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A2D" w:rsidRDefault="002D5A2D" w:rsidP="008E7849">
      <w:pPr>
        <w:shd w:val="solid" w:color="FFFFFF" w:fill="auto"/>
        <w:autoSpaceDN w:val="0"/>
        <w:jc w:val="both"/>
        <w:rPr>
          <w:rFonts w:ascii="Candara" w:hAnsi="Candara" w:cs="Times New Roman"/>
          <w:color w:val="222222"/>
          <w:sz w:val="25"/>
          <w:szCs w:val="20"/>
          <w:shd w:val="clear" w:color="auto" w:fill="FFFFFF"/>
          <w:lang w:bidi="ar-SA"/>
        </w:rPr>
      </w:pPr>
      <w:r>
        <w:rPr>
          <w:rFonts w:ascii="Candara" w:hAnsi="Candara"/>
          <w:color w:val="222222"/>
          <w:sz w:val="25"/>
          <w:shd w:val="clear" w:color="auto" w:fill="FFFFFF"/>
        </w:rPr>
        <w:t>Dear Sir/Mam</w:t>
      </w:r>
    </w:p>
    <w:p w:rsidR="002D5A2D" w:rsidRDefault="00B97CB2" w:rsidP="008E7849">
      <w:pPr>
        <w:shd w:val="solid" w:color="FFFFFF" w:fill="auto"/>
        <w:autoSpaceDN w:val="0"/>
        <w:spacing w:before="100" w:beforeAutospacing="1" w:after="100" w:afterAutospacing="1"/>
        <w:jc w:val="both"/>
        <w:rPr>
          <w:rFonts w:ascii="Candara" w:hAnsi="Candara"/>
          <w:color w:val="222222"/>
          <w:sz w:val="25"/>
          <w:shd w:val="clear" w:color="auto" w:fill="FFFFFF"/>
        </w:rPr>
      </w:pPr>
      <w:r>
        <w:rPr>
          <w:rFonts w:ascii="Candara" w:hAnsi="Candara"/>
          <w:color w:val="222222"/>
          <w:sz w:val="25"/>
          <w:shd w:val="clear" w:color="auto" w:fill="FFFFFF"/>
        </w:rPr>
        <w:t>I have completed one year of my PhD programme at IISc Bangalore, India. My father had recently retired as a teacher and this had led to ebbing of financial stability at home.</w:t>
      </w:r>
      <w:r w:rsidR="002D5A2D">
        <w:rPr>
          <w:rFonts w:ascii="Candara" w:hAnsi="Candara"/>
          <w:color w:val="222222"/>
          <w:sz w:val="25"/>
          <w:shd w:val="clear" w:color="auto" w:fill="FFFFFF"/>
        </w:rPr>
        <w:t xml:space="preserve"> </w:t>
      </w:r>
    </w:p>
    <w:p w:rsidR="002D5A2D" w:rsidRDefault="002D5A2D" w:rsidP="008E7849">
      <w:pPr>
        <w:shd w:val="solid" w:color="FFFFFF" w:fill="auto"/>
        <w:autoSpaceDN w:val="0"/>
        <w:spacing w:before="100" w:beforeAutospacing="1" w:after="100" w:afterAutospacing="1"/>
        <w:jc w:val="both"/>
        <w:rPr>
          <w:rFonts w:ascii="Candara" w:hAnsi="Candara"/>
          <w:color w:val="222222"/>
          <w:sz w:val="25"/>
          <w:shd w:val="clear" w:color="auto" w:fill="FFFFFF"/>
        </w:rPr>
      </w:pPr>
      <w:r>
        <w:rPr>
          <w:rFonts w:ascii="Candara" w:hAnsi="Candara"/>
          <w:color w:val="222222"/>
          <w:sz w:val="25"/>
          <w:shd w:val="clear" w:color="auto" w:fill="FFFFFF"/>
        </w:rPr>
        <w:t>Sir/Mam, I am actively looking for a job opportunity to support my family and have put up a letter to discontinue my PhD programme from 2</w:t>
      </w:r>
      <w:r>
        <w:rPr>
          <w:rFonts w:ascii="Candara" w:hAnsi="Candara"/>
          <w:color w:val="222222"/>
          <w:sz w:val="25"/>
          <w:shd w:val="clear" w:color="auto" w:fill="FFFFFF"/>
          <w:vertAlign w:val="superscript"/>
        </w:rPr>
        <w:t>nd</w:t>
      </w:r>
      <w:r>
        <w:rPr>
          <w:rFonts w:ascii="Candara" w:hAnsi="Candara"/>
          <w:color w:val="222222"/>
          <w:sz w:val="25"/>
          <w:shd w:val="clear" w:color="auto" w:fill="FFFFFF"/>
        </w:rPr>
        <w:t xml:space="preserve"> June 2017. </w:t>
      </w:r>
    </w:p>
    <w:p w:rsidR="002D5A2D" w:rsidRDefault="002D5A2D" w:rsidP="008E7849">
      <w:pPr>
        <w:shd w:val="solid" w:color="FFFFFF" w:fill="auto"/>
        <w:autoSpaceDN w:val="0"/>
        <w:spacing w:before="100" w:beforeAutospacing="1" w:after="100" w:afterAutospacing="1"/>
        <w:jc w:val="both"/>
        <w:rPr>
          <w:rFonts w:ascii="Candara" w:hAnsi="Candara"/>
          <w:color w:val="222222"/>
          <w:sz w:val="25"/>
          <w:shd w:val="clear" w:color="auto" w:fill="FFFFFF"/>
        </w:rPr>
      </w:pPr>
      <w:r>
        <w:rPr>
          <w:rFonts w:ascii="Candara" w:hAnsi="Candara"/>
          <w:color w:val="222222"/>
          <w:sz w:val="25"/>
          <w:shd w:val="clear" w:color="auto" w:fill="FFFFFF"/>
        </w:rPr>
        <w:t>I did my MTech in Chemical engineering from IIT Madras and also have an industrial work experience of 2 years plus 1 year of research experience at IISc Bangalore. I had adorned various roles in production, process development, process improvement and plant commissioning during my stint in the industry</w:t>
      </w:r>
      <w:r w:rsidR="00397231">
        <w:rPr>
          <w:rFonts w:ascii="Candara" w:hAnsi="Candara"/>
          <w:color w:val="222222"/>
          <w:sz w:val="25"/>
          <w:shd w:val="clear" w:color="auto" w:fill="FFFFFF"/>
        </w:rPr>
        <w:t xml:space="preserve"> working at</w:t>
      </w:r>
      <w:r>
        <w:rPr>
          <w:rFonts w:ascii="Candara" w:hAnsi="Candara"/>
          <w:color w:val="222222"/>
          <w:sz w:val="25"/>
          <w:shd w:val="clear" w:color="auto" w:fill="FFFFFF"/>
        </w:rPr>
        <w:t xml:space="preserve"> </w:t>
      </w:r>
      <w:proofErr w:type="spellStart"/>
      <w:r>
        <w:rPr>
          <w:rFonts w:ascii="Candara" w:hAnsi="Candara"/>
          <w:color w:val="222222"/>
          <w:sz w:val="25"/>
          <w:shd w:val="clear" w:color="auto" w:fill="FFFFFF"/>
        </w:rPr>
        <w:t>Carborundum</w:t>
      </w:r>
      <w:proofErr w:type="spellEnd"/>
      <w:r>
        <w:rPr>
          <w:rFonts w:ascii="Candara" w:hAnsi="Candara"/>
          <w:color w:val="222222"/>
          <w:sz w:val="25"/>
          <w:shd w:val="clear" w:color="auto" w:fill="FFFFFF"/>
        </w:rPr>
        <w:t xml:space="preserve"> Universal Ltd and </w:t>
      </w:r>
      <w:proofErr w:type="spellStart"/>
      <w:r>
        <w:rPr>
          <w:rFonts w:ascii="Candara" w:hAnsi="Candara"/>
          <w:color w:val="222222"/>
          <w:sz w:val="25"/>
          <w:shd w:val="clear" w:color="auto" w:fill="FFFFFF"/>
        </w:rPr>
        <w:t>Synthite</w:t>
      </w:r>
      <w:proofErr w:type="spellEnd"/>
      <w:r>
        <w:rPr>
          <w:rFonts w:ascii="Candara" w:hAnsi="Candara"/>
          <w:color w:val="222222"/>
          <w:sz w:val="25"/>
          <w:shd w:val="clear" w:color="auto" w:fill="FFFFFF"/>
        </w:rPr>
        <w:t xml:space="preserve"> Industries Ltd.</w:t>
      </w:r>
    </w:p>
    <w:p w:rsidR="002D5A2D" w:rsidRDefault="002D5A2D" w:rsidP="008E7849">
      <w:pPr>
        <w:shd w:val="solid" w:color="FFFFFF" w:fill="auto"/>
        <w:autoSpaceDN w:val="0"/>
        <w:spacing w:before="100" w:beforeAutospacing="1" w:after="100" w:afterAutospacing="1"/>
        <w:jc w:val="both"/>
        <w:rPr>
          <w:rFonts w:ascii="Candara" w:hAnsi="Candara"/>
          <w:color w:val="222222"/>
          <w:sz w:val="25"/>
          <w:shd w:val="clear" w:color="auto" w:fill="FFFFFF"/>
        </w:rPr>
      </w:pPr>
      <w:r>
        <w:rPr>
          <w:rFonts w:ascii="Candara" w:hAnsi="Candara"/>
          <w:color w:val="222222"/>
          <w:sz w:val="25"/>
          <w:shd w:val="clear" w:color="auto" w:fill="FFFFFF"/>
        </w:rPr>
        <w:t xml:space="preserve">Kindly request you to consider my resume if you have any suitable opening in any department at your esteemed </w:t>
      </w:r>
      <w:r w:rsidR="00525C77">
        <w:rPr>
          <w:rFonts w:ascii="Candara" w:hAnsi="Candara"/>
          <w:color w:val="222222"/>
          <w:sz w:val="25"/>
          <w:shd w:val="clear" w:color="auto" w:fill="FFFFFF"/>
        </w:rPr>
        <w:t>organization</w:t>
      </w:r>
      <w:r>
        <w:rPr>
          <w:rFonts w:ascii="Candara" w:hAnsi="Candara"/>
          <w:color w:val="222222"/>
          <w:sz w:val="25"/>
          <w:shd w:val="clear" w:color="auto" w:fill="FFFFFF"/>
        </w:rPr>
        <w:t xml:space="preserve"> [</w:t>
      </w:r>
      <w:r w:rsidR="00977699">
        <w:rPr>
          <w:rFonts w:ascii="Candara" w:hAnsi="Candara"/>
          <w:color w:val="222222"/>
          <w:sz w:val="25"/>
          <w:shd w:val="clear" w:color="auto" w:fill="FFFFFF"/>
        </w:rPr>
        <w:t xml:space="preserve">Research and Development (R&amp;D), </w:t>
      </w:r>
      <w:r>
        <w:rPr>
          <w:rFonts w:ascii="Candara" w:hAnsi="Candara"/>
          <w:color w:val="222222"/>
          <w:sz w:val="25"/>
          <w:shd w:val="clear" w:color="auto" w:fill="FFFFFF"/>
        </w:rPr>
        <w:t>Process</w:t>
      </w:r>
      <w:r w:rsidR="00977699">
        <w:rPr>
          <w:rFonts w:ascii="Candara" w:hAnsi="Candara"/>
          <w:color w:val="222222"/>
          <w:sz w:val="25"/>
          <w:shd w:val="clear" w:color="auto" w:fill="FFFFFF"/>
        </w:rPr>
        <w:t xml:space="preserve"> Engineering</w:t>
      </w:r>
      <w:r>
        <w:rPr>
          <w:rFonts w:ascii="Candara" w:hAnsi="Candara"/>
          <w:color w:val="222222"/>
          <w:sz w:val="25"/>
          <w:shd w:val="clear" w:color="auto" w:fill="FFFFFF"/>
        </w:rPr>
        <w:t>, Technical Services, Commissioning].</w:t>
      </w:r>
    </w:p>
    <w:p w:rsidR="002D5A2D" w:rsidRDefault="002D5A2D" w:rsidP="008E7849">
      <w:pPr>
        <w:shd w:val="solid" w:color="FFFFFF" w:fill="auto"/>
        <w:autoSpaceDN w:val="0"/>
        <w:spacing w:before="100" w:beforeAutospacing="1" w:after="100" w:afterAutospacing="1"/>
        <w:jc w:val="both"/>
        <w:rPr>
          <w:rFonts w:ascii="Candara" w:hAnsi="Candara"/>
          <w:color w:val="222222"/>
          <w:sz w:val="25"/>
          <w:shd w:val="clear" w:color="auto" w:fill="FFFFFF"/>
        </w:rPr>
      </w:pPr>
      <w:r>
        <w:rPr>
          <w:rFonts w:ascii="Candara" w:hAnsi="Candara"/>
          <w:color w:val="222222"/>
          <w:sz w:val="25"/>
          <w:shd w:val="clear" w:color="auto" w:fill="FFFFFF"/>
        </w:rPr>
        <w:t xml:space="preserve">Please find Attached my resume. </w:t>
      </w:r>
    </w:p>
    <w:p w:rsidR="002D5A2D" w:rsidRDefault="002D5A2D" w:rsidP="008E7849">
      <w:pPr>
        <w:shd w:val="solid" w:color="FFFFFF" w:fill="auto"/>
        <w:autoSpaceDN w:val="0"/>
        <w:spacing w:before="100" w:beforeAutospacing="1" w:after="100" w:afterAutospacing="1"/>
        <w:jc w:val="both"/>
        <w:rPr>
          <w:rFonts w:ascii="Candara" w:hAnsi="Candara"/>
          <w:color w:val="222222"/>
          <w:sz w:val="25"/>
          <w:shd w:val="clear" w:color="auto" w:fill="FFFFFF"/>
        </w:rPr>
      </w:pPr>
      <w:r>
        <w:rPr>
          <w:rFonts w:ascii="Candara" w:hAnsi="Candara"/>
          <w:color w:val="000000"/>
          <w:sz w:val="25"/>
          <w:shd w:val="clear" w:color="auto" w:fill="FFFFFF"/>
        </w:rPr>
        <w:t>Yours Sincerely</w:t>
      </w:r>
    </w:p>
    <w:p w:rsidR="002D5A2D" w:rsidRDefault="002D5A2D" w:rsidP="008E7849">
      <w:pPr>
        <w:shd w:val="solid" w:color="FFFFFF" w:fill="auto"/>
        <w:autoSpaceDN w:val="0"/>
        <w:spacing w:before="100" w:beforeAutospacing="1" w:after="100" w:afterAutospacing="1"/>
        <w:jc w:val="both"/>
        <w:rPr>
          <w:rFonts w:ascii="Candara" w:hAnsi="Candara"/>
          <w:color w:val="222222"/>
          <w:sz w:val="25"/>
          <w:shd w:val="clear" w:color="auto" w:fill="FFFFFF"/>
        </w:rPr>
      </w:pPr>
    </w:p>
    <w:p w:rsidR="002D5A2D" w:rsidRDefault="002D5A2D" w:rsidP="008E7849">
      <w:pPr>
        <w:shd w:val="solid" w:color="FFFFFF" w:fill="auto"/>
        <w:autoSpaceDN w:val="0"/>
        <w:spacing w:before="100" w:beforeAutospacing="1" w:after="100" w:afterAutospacing="1"/>
        <w:jc w:val="both"/>
        <w:rPr>
          <w:rFonts w:ascii="Candara" w:hAnsi="Candara"/>
          <w:color w:val="222222"/>
          <w:sz w:val="25"/>
          <w:shd w:val="clear" w:color="auto" w:fill="FFFFFF"/>
        </w:rPr>
      </w:pPr>
      <w:r>
        <w:rPr>
          <w:rFonts w:ascii="Candara" w:hAnsi="Candara"/>
          <w:color w:val="000000"/>
          <w:sz w:val="25"/>
          <w:shd w:val="clear" w:color="auto" w:fill="FFFFFF"/>
        </w:rPr>
        <w:t>Merit Mathew</w:t>
      </w:r>
    </w:p>
    <w:p w:rsidR="002D5A2D" w:rsidRDefault="002D5A2D" w:rsidP="008E7849">
      <w:pPr>
        <w:shd w:val="solid" w:color="FFFFFF" w:fill="auto"/>
        <w:autoSpaceDN w:val="0"/>
        <w:spacing w:before="100" w:beforeAutospacing="1" w:after="100" w:afterAutospacing="1"/>
        <w:jc w:val="both"/>
        <w:rPr>
          <w:rFonts w:ascii="Candara" w:hAnsi="Candara"/>
          <w:color w:val="222222"/>
          <w:sz w:val="25"/>
          <w:shd w:val="clear" w:color="auto" w:fill="FFFFFF"/>
        </w:rPr>
      </w:pPr>
      <w:r>
        <w:rPr>
          <w:rFonts w:ascii="Candara" w:hAnsi="Candara"/>
          <w:color w:val="000000"/>
          <w:sz w:val="25"/>
          <w:shd w:val="clear" w:color="auto" w:fill="FFFFFF"/>
        </w:rPr>
        <w:t xml:space="preserve">Email Id: </w:t>
      </w:r>
      <w:hyperlink r:id="rId6" w:history="1">
        <w:r>
          <w:rPr>
            <w:rStyle w:val="Hyperlink"/>
            <w:rFonts w:ascii="Candara" w:hAnsi="Candara"/>
            <w:sz w:val="25"/>
            <w:shd w:val="clear" w:color="auto" w:fill="FFFFFF"/>
          </w:rPr>
          <w:t>meritmathew@gmail.com</w:t>
        </w:r>
      </w:hyperlink>
    </w:p>
    <w:p w:rsidR="002D5A2D" w:rsidRDefault="002D5A2D" w:rsidP="008E7849">
      <w:pPr>
        <w:shd w:val="solid" w:color="FFFFFF" w:fill="auto"/>
        <w:autoSpaceDN w:val="0"/>
        <w:spacing w:before="100" w:beforeAutospacing="1" w:after="100" w:afterAutospacing="1"/>
        <w:jc w:val="both"/>
        <w:rPr>
          <w:rFonts w:ascii="Candara" w:hAnsi="Candara"/>
          <w:color w:val="000000"/>
          <w:sz w:val="25"/>
          <w:shd w:val="clear" w:color="auto" w:fill="FFFFFF"/>
        </w:rPr>
      </w:pPr>
      <w:r>
        <w:rPr>
          <w:rFonts w:ascii="Candara" w:hAnsi="Candara"/>
          <w:color w:val="000000"/>
          <w:sz w:val="25"/>
          <w:shd w:val="clear" w:color="auto" w:fill="FFFFFF"/>
        </w:rPr>
        <w:t>Mob: +91 9495726722</w:t>
      </w:r>
    </w:p>
    <w:p w:rsidR="002D5A2D" w:rsidRDefault="002D5A2D" w:rsidP="008E7849">
      <w:pPr>
        <w:shd w:val="solid" w:color="FFFFFF" w:fill="auto"/>
        <w:autoSpaceDN w:val="0"/>
        <w:spacing w:before="100" w:beforeAutospacing="1" w:after="100" w:afterAutospacing="1"/>
        <w:jc w:val="both"/>
        <w:rPr>
          <w:rFonts w:ascii="Candara" w:hAnsi="Candara"/>
          <w:color w:val="222222"/>
          <w:sz w:val="25"/>
          <w:shd w:val="clear" w:color="auto" w:fill="FFFFFF"/>
        </w:rPr>
      </w:pPr>
      <w:proofErr w:type="spellStart"/>
      <w:r>
        <w:rPr>
          <w:rFonts w:ascii="Candara" w:hAnsi="Candara"/>
          <w:color w:val="222222"/>
          <w:sz w:val="25"/>
          <w:shd w:val="clear" w:color="auto" w:fill="FFFFFF"/>
        </w:rPr>
        <w:t>Linkedin</w:t>
      </w:r>
      <w:proofErr w:type="spellEnd"/>
      <w:r>
        <w:rPr>
          <w:rFonts w:ascii="Candara" w:hAnsi="Candara"/>
          <w:color w:val="222222"/>
          <w:sz w:val="25"/>
          <w:shd w:val="clear" w:color="auto" w:fill="FFFFFF"/>
        </w:rPr>
        <w:t xml:space="preserve">: </w:t>
      </w:r>
      <w:hyperlink r:id="rId7" w:history="1">
        <w:r>
          <w:rPr>
            <w:rStyle w:val="Hyperlink"/>
            <w:rFonts w:ascii="Candara" w:hAnsi="Candara"/>
            <w:sz w:val="25"/>
            <w:shd w:val="clear" w:color="auto" w:fill="F6F6F6"/>
          </w:rPr>
          <w:t>https://in.linkedin.com/in/meritmathew</w:t>
        </w:r>
      </w:hyperlink>
    </w:p>
    <w:p w:rsidR="002D5A2D" w:rsidRDefault="002D5A2D" w:rsidP="008E7849">
      <w:pPr>
        <w:shd w:val="solid" w:color="FFFFFF" w:fill="auto"/>
        <w:autoSpaceDN w:val="0"/>
        <w:spacing w:before="100" w:beforeAutospacing="1" w:after="100" w:afterAutospacing="1"/>
        <w:jc w:val="both"/>
        <w:rPr>
          <w:rFonts w:ascii="Candara" w:hAnsi="Candara"/>
          <w:color w:val="222222"/>
          <w:sz w:val="25"/>
          <w:shd w:val="clear" w:color="auto" w:fill="FFFFFF"/>
        </w:rPr>
      </w:pPr>
    </w:p>
    <w:p w:rsidR="00477B8C" w:rsidRDefault="00477B8C" w:rsidP="008E7849">
      <w:pPr>
        <w:shd w:val="solid" w:color="FFFFFF" w:fill="auto"/>
        <w:autoSpaceDN w:val="0"/>
        <w:spacing w:before="100" w:beforeAutospacing="1" w:after="100" w:afterAutospacing="1"/>
        <w:jc w:val="both"/>
        <w:rPr>
          <w:rFonts w:ascii="Candara" w:hAnsi="Candara"/>
          <w:color w:val="222222"/>
          <w:sz w:val="25"/>
          <w:shd w:val="clear" w:color="auto" w:fill="FFFFFF"/>
        </w:rPr>
      </w:pPr>
      <w:proofErr w:type="spellStart"/>
      <w:r>
        <w:rPr>
          <w:rFonts w:ascii="Candara" w:hAnsi="Candara"/>
          <w:color w:val="222222"/>
          <w:sz w:val="25"/>
          <w:shd w:val="clear" w:color="auto" w:fill="FFFFFF"/>
        </w:rPr>
        <w:t>Thiruthanathil</w:t>
      </w:r>
      <w:proofErr w:type="spellEnd"/>
      <w:r>
        <w:rPr>
          <w:rFonts w:ascii="Candara" w:hAnsi="Candara"/>
          <w:color w:val="222222"/>
          <w:sz w:val="25"/>
          <w:shd w:val="clear" w:color="auto" w:fill="FFFFFF"/>
        </w:rPr>
        <w:t xml:space="preserve"> House, </w:t>
      </w:r>
      <w:proofErr w:type="spellStart"/>
      <w:r w:rsidRPr="00477B8C">
        <w:rPr>
          <w:rFonts w:ascii="Candara" w:hAnsi="Candara"/>
          <w:color w:val="222222"/>
          <w:sz w:val="25"/>
          <w:shd w:val="clear" w:color="auto" w:fill="FFFFFF"/>
        </w:rPr>
        <w:t>Anappara</w:t>
      </w:r>
      <w:proofErr w:type="spellEnd"/>
      <w:r w:rsidRPr="00477B8C">
        <w:rPr>
          <w:rFonts w:ascii="Candara" w:hAnsi="Candara"/>
          <w:color w:val="222222"/>
          <w:sz w:val="25"/>
          <w:shd w:val="clear" w:color="auto" w:fill="FFFFFF"/>
        </w:rPr>
        <w:t xml:space="preserve"> P.O.,</w:t>
      </w:r>
    </w:p>
    <w:p w:rsidR="00477B8C" w:rsidRPr="00477B8C" w:rsidRDefault="00477B8C" w:rsidP="008E7849">
      <w:pPr>
        <w:shd w:val="solid" w:color="FFFFFF" w:fill="auto"/>
        <w:autoSpaceDN w:val="0"/>
        <w:spacing w:before="100" w:beforeAutospacing="1" w:after="100" w:afterAutospacing="1"/>
        <w:jc w:val="both"/>
        <w:rPr>
          <w:rFonts w:ascii="Candara" w:hAnsi="Candara"/>
          <w:color w:val="222222"/>
          <w:sz w:val="25"/>
          <w:shd w:val="clear" w:color="auto" w:fill="FFFFFF"/>
        </w:rPr>
      </w:pPr>
      <w:proofErr w:type="spellStart"/>
      <w:r w:rsidRPr="00477B8C">
        <w:rPr>
          <w:rFonts w:ascii="Candara" w:hAnsi="Candara"/>
          <w:color w:val="222222"/>
          <w:sz w:val="25"/>
          <w:shd w:val="clear" w:color="auto" w:fill="FFFFFF"/>
        </w:rPr>
        <w:t>Manjapara</w:t>
      </w:r>
      <w:proofErr w:type="spellEnd"/>
      <w:r w:rsidRPr="00477B8C">
        <w:rPr>
          <w:rFonts w:ascii="Candara" w:hAnsi="Candara"/>
          <w:color w:val="222222"/>
          <w:sz w:val="25"/>
          <w:shd w:val="clear" w:color="auto" w:fill="FFFFFF"/>
        </w:rPr>
        <w:t xml:space="preserve"> (via), </w:t>
      </w:r>
      <w:proofErr w:type="spellStart"/>
      <w:r w:rsidRPr="00477B8C">
        <w:rPr>
          <w:rFonts w:ascii="Candara" w:hAnsi="Candara"/>
          <w:color w:val="222222"/>
          <w:sz w:val="25"/>
          <w:shd w:val="clear" w:color="auto" w:fill="FFFFFF"/>
        </w:rPr>
        <w:t>Angamaly</w:t>
      </w:r>
      <w:proofErr w:type="spellEnd"/>
    </w:p>
    <w:p w:rsidR="00477B8C" w:rsidRDefault="00477B8C" w:rsidP="008E7849">
      <w:pPr>
        <w:shd w:val="solid" w:color="FFFFFF" w:fill="auto"/>
        <w:autoSpaceDN w:val="0"/>
        <w:spacing w:before="100" w:beforeAutospacing="1" w:after="100" w:afterAutospacing="1"/>
        <w:jc w:val="both"/>
        <w:rPr>
          <w:rFonts w:ascii="Candara" w:hAnsi="Candara"/>
          <w:color w:val="222222"/>
          <w:sz w:val="25"/>
          <w:shd w:val="clear" w:color="auto" w:fill="FFFFFF"/>
        </w:rPr>
      </w:pPr>
      <w:r w:rsidRPr="00477B8C">
        <w:rPr>
          <w:rFonts w:ascii="Candara" w:hAnsi="Candara"/>
          <w:color w:val="222222"/>
          <w:sz w:val="25"/>
          <w:shd w:val="clear" w:color="auto" w:fill="FFFFFF"/>
        </w:rPr>
        <w:t>Ernakulam, Kerala, India-683581</w:t>
      </w:r>
    </w:p>
    <w:p w:rsidR="00834305" w:rsidRDefault="00834305" w:rsidP="00111E82">
      <w:pPr>
        <w:jc w:val="both"/>
        <w:rPr>
          <w:rFonts w:ascii="Candara" w:hAnsi="Candara"/>
          <w:sz w:val="21"/>
        </w:rPr>
      </w:pPr>
    </w:p>
    <w:p w:rsidR="00834305" w:rsidRDefault="00834305" w:rsidP="00111E82">
      <w:pPr>
        <w:spacing w:after="0"/>
        <w:jc w:val="both"/>
        <w:rPr>
          <w:rStyle w:val="Heading1Char"/>
          <w:sz w:val="32"/>
          <w:szCs w:val="32"/>
        </w:rPr>
      </w:pPr>
    </w:p>
    <w:p w:rsidR="00834305" w:rsidRDefault="00834305" w:rsidP="00111E82">
      <w:pPr>
        <w:spacing w:after="0" w:line="240" w:lineRule="auto"/>
        <w:jc w:val="both"/>
        <w:rPr>
          <w:rStyle w:val="Heading1Char"/>
          <w:sz w:val="32"/>
          <w:szCs w:val="32"/>
        </w:rPr>
      </w:pPr>
      <w:r>
        <w:rPr>
          <w:rStyle w:val="Heading1Char"/>
          <w:sz w:val="32"/>
          <w:szCs w:val="32"/>
        </w:rPr>
        <w:br w:type="page"/>
      </w:r>
    </w:p>
    <w:p w:rsidR="007741DC" w:rsidRDefault="002A22D1">
      <w:pPr>
        <w:spacing w:after="0"/>
        <w:rPr>
          <w:rFonts w:ascii="Calibri" w:hAnsi="Calibri"/>
          <w:color w:val="000000"/>
          <w:spacing w:val="15"/>
          <w:sz w:val="20"/>
          <w:szCs w:val="20"/>
        </w:rPr>
      </w:pPr>
      <w:r>
        <w:rPr>
          <w:noProof/>
          <w:spacing w:val="20"/>
          <w:sz w:val="32"/>
          <w:szCs w:val="32"/>
          <w:lang w:bidi="ar-SA"/>
        </w:rPr>
        <w:lastRenderedPageBreak/>
        <w:drawing>
          <wp:anchor distT="0" distB="0" distL="114300" distR="114300" simplePos="0" relativeHeight="251657728" behindDoc="1" locked="0" layoutInCell="1" allowOverlap="1">
            <wp:simplePos x="0" y="0"/>
            <wp:positionH relativeFrom="column">
              <wp:posOffset>5681345</wp:posOffset>
            </wp:positionH>
            <wp:positionV relativeFrom="paragraph">
              <wp:posOffset>-377825</wp:posOffset>
            </wp:positionV>
            <wp:extent cx="893445" cy="1137920"/>
            <wp:effectExtent l="0" t="0" r="0" b="0"/>
            <wp:wrapNone/>
            <wp:docPr id="2" name="Picture 0" descr="MERIT MATH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ERIT MATH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3445" cy="1137920"/>
                    </a:xfrm>
                    <a:prstGeom prst="rect">
                      <a:avLst/>
                    </a:prstGeom>
                    <a:noFill/>
                  </pic:spPr>
                </pic:pic>
              </a:graphicData>
            </a:graphic>
            <wp14:sizeRelH relativeFrom="page">
              <wp14:pctWidth>0</wp14:pctWidth>
            </wp14:sizeRelH>
            <wp14:sizeRelV relativeFrom="page">
              <wp14:pctHeight>0</wp14:pctHeight>
            </wp14:sizeRelV>
          </wp:anchor>
        </w:drawing>
      </w:r>
      <w:r w:rsidR="00E915D6">
        <w:rPr>
          <w:rStyle w:val="Heading1Char"/>
          <w:sz w:val="32"/>
          <w:szCs w:val="32"/>
        </w:rPr>
        <w:t>Merit Mathew</w:t>
      </w:r>
      <w:r w:rsidR="00E915D6">
        <w:rPr>
          <w:rStyle w:val="Heading1Char"/>
        </w:rPr>
        <w:t xml:space="preserve"> </w:t>
      </w:r>
      <w:r w:rsidR="00E915D6">
        <w:br/>
      </w:r>
    </w:p>
    <w:p w:rsidR="006A75D7" w:rsidRDefault="006A75D7" w:rsidP="006A75D7">
      <w:pPr>
        <w:spacing w:after="0"/>
        <w:rPr>
          <w:rFonts w:ascii="Calibri" w:hAnsi="Calibri"/>
          <w:color w:val="000000"/>
          <w:spacing w:val="15"/>
          <w:sz w:val="20"/>
          <w:szCs w:val="20"/>
        </w:rPr>
      </w:pPr>
      <w:bookmarkStart w:id="0" w:name="_Hlk483417441"/>
      <w:r>
        <w:rPr>
          <w:rFonts w:ascii="Calibri" w:hAnsi="Calibri"/>
          <w:color w:val="000000"/>
          <w:spacing w:val="15"/>
          <w:sz w:val="20"/>
          <w:szCs w:val="20"/>
        </w:rPr>
        <w:t xml:space="preserve">S/O Mathew T.D., </w:t>
      </w:r>
      <w:proofErr w:type="spellStart"/>
      <w:r>
        <w:rPr>
          <w:rFonts w:ascii="Calibri" w:hAnsi="Calibri"/>
          <w:color w:val="000000"/>
          <w:spacing w:val="15"/>
          <w:sz w:val="20"/>
          <w:szCs w:val="20"/>
        </w:rPr>
        <w:t>Thiruthanathil</w:t>
      </w:r>
      <w:proofErr w:type="spellEnd"/>
      <w:r>
        <w:rPr>
          <w:rFonts w:ascii="Calibri" w:hAnsi="Calibri"/>
          <w:color w:val="000000"/>
          <w:spacing w:val="15"/>
          <w:sz w:val="20"/>
          <w:szCs w:val="20"/>
        </w:rPr>
        <w:t xml:space="preserve"> House,</w:t>
      </w:r>
    </w:p>
    <w:p w:rsidR="006A75D7" w:rsidRDefault="006A75D7" w:rsidP="006A75D7">
      <w:pPr>
        <w:spacing w:after="0"/>
      </w:pPr>
      <w:proofErr w:type="spellStart"/>
      <w:r>
        <w:rPr>
          <w:rFonts w:ascii="Calibri" w:hAnsi="Calibri"/>
          <w:color w:val="000000"/>
          <w:spacing w:val="15"/>
          <w:sz w:val="20"/>
          <w:szCs w:val="20"/>
        </w:rPr>
        <w:t>Anappara</w:t>
      </w:r>
      <w:proofErr w:type="spellEnd"/>
      <w:r>
        <w:rPr>
          <w:rFonts w:ascii="Calibri" w:hAnsi="Calibri"/>
          <w:color w:val="000000"/>
          <w:spacing w:val="15"/>
          <w:sz w:val="20"/>
          <w:szCs w:val="20"/>
        </w:rPr>
        <w:t xml:space="preserve"> P.O.,</w:t>
      </w:r>
      <w:proofErr w:type="spellStart"/>
      <w:r>
        <w:rPr>
          <w:rFonts w:ascii="Calibri" w:hAnsi="Calibri"/>
          <w:color w:val="000000"/>
          <w:spacing w:val="15"/>
          <w:sz w:val="20"/>
          <w:szCs w:val="20"/>
        </w:rPr>
        <w:t>Manjapara</w:t>
      </w:r>
      <w:proofErr w:type="spellEnd"/>
      <w:r>
        <w:rPr>
          <w:rFonts w:ascii="Calibri" w:hAnsi="Calibri"/>
          <w:color w:val="000000"/>
          <w:spacing w:val="15"/>
          <w:sz w:val="20"/>
          <w:szCs w:val="20"/>
        </w:rPr>
        <w:t xml:space="preserve"> (via), </w:t>
      </w:r>
      <w:proofErr w:type="spellStart"/>
      <w:r>
        <w:rPr>
          <w:rFonts w:ascii="Calibri" w:hAnsi="Calibri"/>
          <w:color w:val="000000"/>
          <w:spacing w:val="15"/>
          <w:sz w:val="20"/>
          <w:szCs w:val="20"/>
        </w:rPr>
        <w:t>Angamaly</w:t>
      </w:r>
      <w:proofErr w:type="spellEnd"/>
    </w:p>
    <w:p w:rsidR="007741DC" w:rsidRDefault="006A75D7" w:rsidP="006A75D7">
      <w:pPr>
        <w:pStyle w:val="Heading2"/>
        <w:pBdr>
          <w:bottom w:val="single" w:sz="4" w:space="1" w:color="auto"/>
        </w:pBdr>
        <w:tabs>
          <w:tab w:val="center" w:pos="5220"/>
          <w:tab w:val="right" w:pos="10440"/>
        </w:tabs>
        <w:spacing w:before="0" w:after="0"/>
        <w:rPr>
          <w:rFonts w:ascii="Calibri" w:hAnsi="Calibri"/>
          <w:caps w:val="0"/>
          <w:color w:val="000000"/>
          <w:sz w:val="20"/>
          <w:szCs w:val="20"/>
        </w:rPr>
      </w:pPr>
      <w:r>
        <w:rPr>
          <w:rFonts w:ascii="Calibri" w:hAnsi="Calibri"/>
          <w:caps w:val="0"/>
          <w:color w:val="000000"/>
          <w:sz w:val="20"/>
          <w:szCs w:val="20"/>
        </w:rPr>
        <w:t>Ernakulam, Kerala, India-683581</w:t>
      </w:r>
      <w:bookmarkEnd w:id="0"/>
      <w:r w:rsidR="00E915D6">
        <w:rPr>
          <w:rFonts w:ascii="Calibri" w:hAnsi="Calibri"/>
          <w:caps w:val="0"/>
          <w:color w:val="000000"/>
          <w:sz w:val="20"/>
          <w:szCs w:val="20"/>
        </w:rPr>
        <w:tab/>
        <w:t>+91 9495726722</w:t>
      </w:r>
      <w:r w:rsidR="00E915D6">
        <w:rPr>
          <w:rFonts w:ascii="Calibri" w:hAnsi="Calibri"/>
          <w:caps w:val="0"/>
          <w:color w:val="000000"/>
          <w:sz w:val="20"/>
          <w:szCs w:val="20"/>
        </w:rPr>
        <w:tab/>
        <w:t>meritmathew@gmail.com</w:t>
      </w:r>
    </w:p>
    <w:p w:rsidR="007741DC" w:rsidRDefault="007741DC">
      <w:pPr>
        <w:sectPr w:rsidR="007741DC">
          <w:pgSz w:w="11906" w:h="16838"/>
          <w:pgMar w:top="720" w:right="720" w:bottom="720" w:left="720" w:header="708" w:footer="708" w:gutter="0"/>
          <w:cols w:space="720"/>
          <w:docGrid w:linePitch="360"/>
        </w:sectPr>
      </w:pPr>
    </w:p>
    <w:p w:rsidR="0090005E" w:rsidRDefault="0090005E" w:rsidP="00FD1539">
      <w:pPr>
        <w:pBdr>
          <w:bottom w:val="single" w:sz="4" w:space="1" w:color="auto"/>
        </w:pBdr>
        <w:spacing w:after="80"/>
        <w:outlineLvl w:val="1"/>
        <w:rPr>
          <w:caps/>
          <w:spacing w:val="15"/>
          <w:sz w:val="24"/>
          <w:szCs w:val="24"/>
        </w:rPr>
      </w:pPr>
    </w:p>
    <w:p w:rsidR="00FD1539" w:rsidRPr="00FD1539" w:rsidRDefault="00FD1539" w:rsidP="00FD1539">
      <w:pPr>
        <w:pBdr>
          <w:bottom w:val="single" w:sz="4" w:space="1" w:color="auto"/>
        </w:pBdr>
        <w:spacing w:after="80"/>
        <w:outlineLvl w:val="1"/>
        <w:rPr>
          <w:caps/>
          <w:spacing w:val="15"/>
          <w:sz w:val="24"/>
          <w:szCs w:val="24"/>
        </w:rPr>
      </w:pPr>
      <w:r w:rsidRPr="00FD1539">
        <w:rPr>
          <w:caps/>
          <w:spacing w:val="15"/>
          <w:sz w:val="24"/>
          <w:szCs w:val="24"/>
        </w:rPr>
        <w:t>OBJECTIVE</w:t>
      </w:r>
    </w:p>
    <w:p w:rsidR="00417DA9" w:rsidRDefault="00FD1539" w:rsidP="00FD1539">
      <w:pPr>
        <w:pStyle w:val="Heading2"/>
        <w:tabs>
          <w:tab w:val="left" w:pos="9072"/>
        </w:tabs>
        <w:spacing w:before="0"/>
        <w:rPr>
          <w:color w:val="auto"/>
        </w:rPr>
      </w:pPr>
      <w:r w:rsidRPr="00FD1539">
        <w:rPr>
          <w:rFonts w:ascii="Garamond Premr Pro" w:hAnsi="Garamond Premr Pro"/>
          <w:caps w:val="0"/>
          <w:color w:val="auto"/>
          <w:spacing w:val="0"/>
          <w:sz w:val="22"/>
          <w:szCs w:val="22"/>
        </w:rPr>
        <w:t>To take up a challenging role at your esteemed organization, thus get an opportunity to put to good use my knowledge obtained till now through the course of my study in the area of chemical and environmental engineering and to be able to contribute back to the world and make a difference.</w:t>
      </w:r>
    </w:p>
    <w:p w:rsidR="007741DC" w:rsidRDefault="00E915D6" w:rsidP="00FD1539">
      <w:pPr>
        <w:pStyle w:val="Heading2"/>
        <w:tabs>
          <w:tab w:val="left" w:pos="9072"/>
        </w:tabs>
        <w:rPr>
          <w:color w:val="auto"/>
        </w:rPr>
        <w:sectPr w:rsidR="007741DC">
          <w:type w:val="continuous"/>
          <w:pgSz w:w="11906" w:h="16838"/>
          <w:pgMar w:top="720" w:right="720" w:bottom="720" w:left="720" w:header="708" w:footer="708" w:gutter="0"/>
          <w:cols w:space="720"/>
          <w:docGrid w:linePitch="360"/>
        </w:sectPr>
      </w:pPr>
      <w:r>
        <w:rPr>
          <w:color w:val="auto"/>
        </w:rPr>
        <w:t>EDUCATION</w:t>
      </w:r>
    </w:p>
    <w:tbl>
      <w:tblPr>
        <w:tblW w:w="10551" w:type="dxa"/>
        <w:tblInd w:w="108" w:type="dxa"/>
        <w:tblLayout w:type="fixed"/>
        <w:tblLook w:val="0000" w:firstRow="0" w:lastRow="0" w:firstColumn="0" w:lastColumn="0" w:noHBand="0" w:noVBand="0"/>
      </w:tblPr>
      <w:tblGrid>
        <w:gridCol w:w="2520"/>
        <w:gridCol w:w="4770"/>
        <w:gridCol w:w="1170"/>
        <w:gridCol w:w="90"/>
        <w:gridCol w:w="2001"/>
      </w:tblGrid>
      <w:tr w:rsidR="007741DC">
        <w:trPr>
          <w:trHeight w:val="270"/>
        </w:trPr>
        <w:tc>
          <w:tcPr>
            <w:tcW w:w="2520" w:type="dxa"/>
          </w:tcPr>
          <w:p w:rsidR="007741DC" w:rsidRDefault="00E915D6">
            <w:pPr>
              <w:spacing w:after="0" w:line="240" w:lineRule="auto"/>
              <w:rPr>
                <w:rFonts w:ascii="Garamond Premr Pro" w:hAnsi="Garamond Premr Pro"/>
                <w:b/>
                <w:bCs/>
              </w:rPr>
            </w:pPr>
            <w:r>
              <w:rPr>
                <w:rFonts w:ascii="Garamond Premr Pro" w:hAnsi="Garamond Premr Pro"/>
                <w:b/>
                <w:bCs/>
              </w:rPr>
              <w:t>Program</w:t>
            </w:r>
          </w:p>
        </w:tc>
        <w:tc>
          <w:tcPr>
            <w:tcW w:w="4770" w:type="dxa"/>
          </w:tcPr>
          <w:p w:rsidR="007741DC" w:rsidRDefault="00E915D6">
            <w:pPr>
              <w:spacing w:after="0" w:line="240" w:lineRule="auto"/>
              <w:jc w:val="center"/>
              <w:rPr>
                <w:rFonts w:ascii="Garamond Premr Pro" w:hAnsi="Garamond Premr Pro"/>
                <w:b/>
                <w:bCs/>
              </w:rPr>
            </w:pPr>
            <w:r>
              <w:rPr>
                <w:rFonts w:ascii="Garamond Premr Pro" w:hAnsi="Garamond Premr Pro"/>
                <w:b/>
                <w:bCs/>
              </w:rPr>
              <w:t>Institution</w:t>
            </w:r>
          </w:p>
        </w:tc>
        <w:tc>
          <w:tcPr>
            <w:tcW w:w="1170" w:type="dxa"/>
            <w:vAlign w:val="center"/>
          </w:tcPr>
          <w:p w:rsidR="007741DC" w:rsidRDefault="00E915D6">
            <w:pPr>
              <w:spacing w:after="0" w:line="240" w:lineRule="auto"/>
              <w:jc w:val="center"/>
              <w:rPr>
                <w:rFonts w:ascii="Garamond Premr Pro" w:hAnsi="Garamond Premr Pro"/>
                <w:b/>
                <w:bCs/>
              </w:rPr>
            </w:pPr>
            <w:r>
              <w:rPr>
                <w:rFonts w:ascii="Garamond Premr Pro" w:hAnsi="Garamond Premr Pro"/>
                <w:b/>
                <w:bCs/>
              </w:rPr>
              <w:t>%/CGPA</w:t>
            </w:r>
          </w:p>
        </w:tc>
        <w:tc>
          <w:tcPr>
            <w:tcW w:w="2091" w:type="dxa"/>
            <w:gridSpan w:val="2"/>
          </w:tcPr>
          <w:p w:rsidR="007741DC" w:rsidRDefault="00E915D6">
            <w:pPr>
              <w:spacing w:after="0" w:line="240" w:lineRule="auto"/>
              <w:jc w:val="center"/>
              <w:rPr>
                <w:rFonts w:ascii="Garamond Premr Pro" w:hAnsi="Garamond Premr Pro"/>
                <w:b/>
                <w:bCs/>
              </w:rPr>
            </w:pPr>
            <w:r>
              <w:rPr>
                <w:rFonts w:ascii="Garamond Premr Pro" w:hAnsi="Garamond Premr Pro"/>
                <w:b/>
                <w:bCs/>
              </w:rPr>
              <w:t>Year of completion</w:t>
            </w:r>
          </w:p>
        </w:tc>
      </w:tr>
      <w:tr w:rsidR="007741DC">
        <w:trPr>
          <w:trHeight w:val="350"/>
        </w:trPr>
        <w:tc>
          <w:tcPr>
            <w:tcW w:w="2520" w:type="dxa"/>
            <w:vAlign w:val="center"/>
          </w:tcPr>
          <w:p w:rsidR="007741DC" w:rsidRDefault="00E915D6">
            <w:pPr>
              <w:spacing w:after="0" w:line="240" w:lineRule="auto"/>
              <w:ind w:right="-108"/>
              <w:rPr>
                <w:rFonts w:ascii="Garamond Premr Pro" w:hAnsi="Garamond Premr Pro"/>
              </w:rPr>
            </w:pPr>
            <w:r>
              <w:rPr>
                <w:rFonts w:ascii="Garamond Premr Pro" w:hAnsi="Garamond Premr Pro"/>
              </w:rPr>
              <w:t xml:space="preserve">M Tech in Chemical </w:t>
            </w:r>
            <w:proofErr w:type="spellStart"/>
            <w:r>
              <w:rPr>
                <w:rFonts w:ascii="Garamond Premr Pro" w:hAnsi="Garamond Premr Pro"/>
              </w:rPr>
              <w:t>Engg</w:t>
            </w:r>
            <w:proofErr w:type="spellEnd"/>
            <w:r>
              <w:rPr>
                <w:rFonts w:ascii="Garamond Premr Pro" w:hAnsi="Garamond Premr Pro"/>
              </w:rPr>
              <w:t>.</w:t>
            </w:r>
          </w:p>
          <w:p w:rsidR="007741DC" w:rsidRDefault="00E915D6">
            <w:pPr>
              <w:spacing w:after="0" w:line="240" w:lineRule="auto"/>
              <w:ind w:right="-108"/>
              <w:rPr>
                <w:rFonts w:ascii="Garamond Premr Pro" w:hAnsi="Garamond Premr Pro"/>
              </w:rPr>
            </w:pPr>
            <w:r>
              <w:rPr>
                <w:rFonts w:ascii="Garamond Premr Pro" w:hAnsi="Garamond Premr Pro"/>
              </w:rPr>
              <w:t xml:space="preserve">B Tech in Chemical </w:t>
            </w:r>
            <w:proofErr w:type="spellStart"/>
            <w:r>
              <w:rPr>
                <w:rFonts w:ascii="Garamond Premr Pro" w:hAnsi="Garamond Premr Pro"/>
              </w:rPr>
              <w:t>Engg</w:t>
            </w:r>
            <w:proofErr w:type="spellEnd"/>
            <w:r>
              <w:rPr>
                <w:rFonts w:ascii="Garamond Premr Pro" w:hAnsi="Garamond Premr Pro"/>
              </w:rPr>
              <w:t>.</w:t>
            </w:r>
          </w:p>
        </w:tc>
        <w:tc>
          <w:tcPr>
            <w:tcW w:w="4770" w:type="dxa"/>
            <w:vAlign w:val="center"/>
          </w:tcPr>
          <w:p w:rsidR="007741DC" w:rsidRDefault="00417DA9" w:rsidP="00417DA9">
            <w:pPr>
              <w:spacing w:after="0" w:line="240" w:lineRule="auto"/>
              <w:rPr>
                <w:rFonts w:ascii="Garamond Premr Pro" w:hAnsi="Garamond Premr Pro"/>
              </w:rPr>
            </w:pPr>
            <w:r>
              <w:rPr>
                <w:rFonts w:ascii="Garamond Premr Pro" w:hAnsi="Garamond Premr Pro"/>
              </w:rPr>
              <w:t xml:space="preserve">    </w:t>
            </w:r>
            <w:r w:rsidR="00E915D6">
              <w:rPr>
                <w:rFonts w:ascii="Garamond Premr Pro" w:hAnsi="Garamond Premr Pro"/>
              </w:rPr>
              <w:t xml:space="preserve">Indian Institute </w:t>
            </w:r>
            <w:r>
              <w:rPr>
                <w:rFonts w:ascii="Garamond Premr Pro" w:hAnsi="Garamond Premr Pro"/>
              </w:rPr>
              <w:t>of Technology</w:t>
            </w:r>
            <w:r w:rsidR="00E915D6">
              <w:rPr>
                <w:rFonts w:ascii="Garamond Premr Pro" w:hAnsi="Garamond Premr Pro"/>
              </w:rPr>
              <w:t xml:space="preserve"> Madras, India</w:t>
            </w:r>
          </w:p>
          <w:p w:rsidR="007741DC" w:rsidRDefault="00E915D6">
            <w:pPr>
              <w:spacing w:after="0" w:line="240" w:lineRule="auto"/>
              <w:jc w:val="center"/>
              <w:rPr>
                <w:rFonts w:ascii="Garamond Premr Pro" w:hAnsi="Garamond Premr Pro"/>
              </w:rPr>
            </w:pPr>
            <w:r>
              <w:rPr>
                <w:rFonts w:ascii="Garamond Premr Pro" w:hAnsi="Garamond Premr Pro"/>
              </w:rPr>
              <w:t xml:space="preserve">Govt. </w:t>
            </w:r>
            <w:proofErr w:type="spellStart"/>
            <w:r>
              <w:rPr>
                <w:rFonts w:ascii="Garamond Premr Pro" w:hAnsi="Garamond Premr Pro"/>
              </w:rPr>
              <w:t>Engg</w:t>
            </w:r>
            <w:proofErr w:type="spellEnd"/>
            <w:r>
              <w:rPr>
                <w:rFonts w:ascii="Garamond Premr Pro" w:hAnsi="Garamond Premr Pro"/>
              </w:rPr>
              <w:t>. College, Kozhikode, Kerala, India</w:t>
            </w:r>
          </w:p>
        </w:tc>
        <w:tc>
          <w:tcPr>
            <w:tcW w:w="1260" w:type="dxa"/>
            <w:gridSpan w:val="2"/>
            <w:vAlign w:val="center"/>
          </w:tcPr>
          <w:p w:rsidR="007741DC" w:rsidRDefault="00E915D6">
            <w:pPr>
              <w:spacing w:after="0" w:line="240" w:lineRule="auto"/>
              <w:jc w:val="center"/>
              <w:rPr>
                <w:rFonts w:ascii="Garamond Premr Pro" w:hAnsi="Garamond Premr Pro"/>
              </w:rPr>
            </w:pPr>
            <w:r>
              <w:rPr>
                <w:rFonts w:ascii="Garamond Premr Pro" w:hAnsi="Garamond Premr Pro"/>
              </w:rPr>
              <w:t>8.42</w:t>
            </w:r>
          </w:p>
          <w:p w:rsidR="007741DC" w:rsidRDefault="00E915D6">
            <w:pPr>
              <w:spacing w:after="0" w:line="240" w:lineRule="auto"/>
              <w:jc w:val="center"/>
              <w:rPr>
                <w:rFonts w:ascii="Garamond Premr Pro" w:hAnsi="Garamond Premr Pro"/>
              </w:rPr>
            </w:pPr>
            <w:r>
              <w:rPr>
                <w:rFonts w:ascii="Garamond Premr Pro" w:hAnsi="Garamond Premr Pro"/>
              </w:rPr>
              <w:t>73.51</w:t>
            </w:r>
          </w:p>
        </w:tc>
        <w:tc>
          <w:tcPr>
            <w:tcW w:w="2001" w:type="dxa"/>
            <w:vAlign w:val="center"/>
          </w:tcPr>
          <w:p w:rsidR="007741DC" w:rsidRDefault="00E915D6">
            <w:pPr>
              <w:spacing w:after="0" w:line="240" w:lineRule="auto"/>
              <w:jc w:val="center"/>
              <w:rPr>
                <w:rFonts w:ascii="Garamond Premr Pro" w:hAnsi="Garamond Premr Pro"/>
              </w:rPr>
            </w:pPr>
            <w:r>
              <w:rPr>
                <w:rFonts w:ascii="Garamond Premr Pro" w:hAnsi="Garamond Premr Pro"/>
              </w:rPr>
              <w:t>2014</w:t>
            </w:r>
          </w:p>
          <w:p w:rsidR="007741DC" w:rsidRDefault="00E915D6">
            <w:pPr>
              <w:spacing w:after="0" w:line="240" w:lineRule="auto"/>
              <w:jc w:val="center"/>
              <w:rPr>
                <w:rFonts w:ascii="Garamond Premr Pro" w:hAnsi="Garamond Premr Pro"/>
              </w:rPr>
            </w:pPr>
            <w:r>
              <w:rPr>
                <w:rFonts w:ascii="Garamond Premr Pro" w:hAnsi="Garamond Premr Pro"/>
              </w:rPr>
              <w:t>2011</w:t>
            </w:r>
          </w:p>
        </w:tc>
      </w:tr>
      <w:tr w:rsidR="007741DC">
        <w:trPr>
          <w:trHeight w:val="378"/>
        </w:trPr>
        <w:tc>
          <w:tcPr>
            <w:tcW w:w="2520" w:type="dxa"/>
            <w:vAlign w:val="center"/>
          </w:tcPr>
          <w:p w:rsidR="007741DC" w:rsidRDefault="00E915D6">
            <w:pPr>
              <w:spacing w:after="0" w:line="240" w:lineRule="auto"/>
              <w:rPr>
                <w:rFonts w:ascii="Garamond Premr Pro" w:hAnsi="Garamond Premr Pro"/>
              </w:rPr>
            </w:pPr>
            <w:r>
              <w:rPr>
                <w:rFonts w:ascii="Garamond Premr Pro" w:hAnsi="Garamond Premr Pro"/>
              </w:rPr>
              <w:t>XII (CBSE)</w:t>
            </w:r>
          </w:p>
        </w:tc>
        <w:tc>
          <w:tcPr>
            <w:tcW w:w="4770" w:type="dxa"/>
            <w:vAlign w:val="center"/>
          </w:tcPr>
          <w:p w:rsidR="007741DC" w:rsidRDefault="00E915D6">
            <w:pPr>
              <w:spacing w:after="0" w:line="240" w:lineRule="auto"/>
              <w:jc w:val="center"/>
              <w:rPr>
                <w:rFonts w:ascii="Garamond Premr Pro" w:hAnsi="Garamond Premr Pro"/>
              </w:rPr>
            </w:pPr>
            <w:r>
              <w:rPr>
                <w:rFonts w:ascii="Garamond Premr Pro" w:hAnsi="Garamond Premr Pro"/>
              </w:rPr>
              <w:t xml:space="preserve">Jawahar </w:t>
            </w:r>
            <w:proofErr w:type="spellStart"/>
            <w:r>
              <w:rPr>
                <w:rFonts w:ascii="Garamond Premr Pro" w:hAnsi="Garamond Premr Pro"/>
              </w:rPr>
              <w:t>Navodaya</w:t>
            </w:r>
            <w:proofErr w:type="spellEnd"/>
            <w:r>
              <w:rPr>
                <w:rFonts w:ascii="Garamond Premr Pro" w:hAnsi="Garamond Premr Pro"/>
              </w:rPr>
              <w:t xml:space="preserve"> </w:t>
            </w:r>
            <w:proofErr w:type="spellStart"/>
            <w:r>
              <w:rPr>
                <w:rFonts w:ascii="Garamond Premr Pro" w:hAnsi="Garamond Premr Pro"/>
              </w:rPr>
              <w:t>Vidyalaya</w:t>
            </w:r>
            <w:proofErr w:type="spellEnd"/>
            <w:r>
              <w:rPr>
                <w:rFonts w:ascii="Garamond Premr Pro" w:hAnsi="Garamond Premr Pro"/>
              </w:rPr>
              <w:t>, Kannur, Kerala</w:t>
            </w:r>
          </w:p>
        </w:tc>
        <w:tc>
          <w:tcPr>
            <w:tcW w:w="1260" w:type="dxa"/>
            <w:gridSpan w:val="2"/>
            <w:vAlign w:val="center"/>
          </w:tcPr>
          <w:p w:rsidR="007741DC" w:rsidRDefault="00E915D6">
            <w:pPr>
              <w:spacing w:after="0" w:line="240" w:lineRule="auto"/>
              <w:jc w:val="center"/>
              <w:rPr>
                <w:rFonts w:ascii="Garamond Premr Pro" w:hAnsi="Garamond Premr Pro"/>
              </w:rPr>
            </w:pPr>
            <w:r>
              <w:rPr>
                <w:rFonts w:ascii="Garamond Premr Pro" w:hAnsi="Garamond Premr Pro"/>
              </w:rPr>
              <w:t>89.60</w:t>
            </w:r>
          </w:p>
        </w:tc>
        <w:tc>
          <w:tcPr>
            <w:tcW w:w="2001" w:type="dxa"/>
            <w:vAlign w:val="center"/>
          </w:tcPr>
          <w:p w:rsidR="007741DC" w:rsidRDefault="00E915D6">
            <w:pPr>
              <w:spacing w:after="0" w:line="240" w:lineRule="auto"/>
              <w:jc w:val="center"/>
              <w:rPr>
                <w:rFonts w:ascii="Garamond Premr Pro" w:hAnsi="Garamond Premr Pro"/>
              </w:rPr>
            </w:pPr>
            <w:r>
              <w:rPr>
                <w:rFonts w:ascii="Garamond Premr Pro" w:hAnsi="Garamond Premr Pro"/>
              </w:rPr>
              <w:t>2007</w:t>
            </w:r>
          </w:p>
        </w:tc>
      </w:tr>
      <w:tr w:rsidR="007741DC">
        <w:trPr>
          <w:trHeight w:val="252"/>
        </w:trPr>
        <w:tc>
          <w:tcPr>
            <w:tcW w:w="2520" w:type="dxa"/>
            <w:vAlign w:val="center"/>
          </w:tcPr>
          <w:p w:rsidR="007741DC" w:rsidRDefault="00E915D6">
            <w:pPr>
              <w:spacing w:after="0" w:line="240" w:lineRule="auto"/>
              <w:rPr>
                <w:rFonts w:ascii="Garamond Premr Pro" w:hAnsi="Garamond Premr Pro"/>
              </w:rPr>
            </w:pPr>
            <w:r>
              <w:rPr>
                <w:rFonts w:ascii="Garamond Premr Pro" w:hAnsi="Garamond Premr Pro"/>
              </w:rPr>
              <w:t>X (CBSE)</w:t>
            </w:r>
          </w:p>
        </w:tc>
        <w:tc>
          <w:tcPr>
            <w:tcW w:w="4770" w:type="dxa"/>
            <w:vAlign w:val="center"/>
          </w:tcPr>
          <w:p w:rsidR="007741DC" w:rsidRDefault="00E915D6">
            <w:pPr>
              <w:spacing w:after="0" w:line="240" w:lineRule="auto"/>
              <w:jc w:val="center"/>
              <w:rPr>
                <w:rFonts w:ascii="Garamond Premr Pro" w:hAnsi="Garamond Premr Pro"/>
              </w:rPr>
            </w:pPr>
            <w:r>
              <w:rPr>
                <w:rFonts w:ascii="Garamond Premr Pro" w:hAnsi="Garamond Premr Pro"/>
              </w:rPr>
              <w:t xml:space="preserve">Jawahar </w:t>
            </w:r>
            <w:proofErr w:type="spellStart"/>
            <w:r>
              <w:rPr>
                <w:rFonts w:ascii="Garamond Premr Pro" w:hAnsi="Garamond Premr Pro"/>
              </w:rPr>
              <w:t>Navodaya</w:t>
            </w:r>
            <w:proofErr w:type="spellEnd"/>
            <w:r>
              <w:rPr>
                <w:rFonts w:ascii="Garamond Premr Pro" w:hAnsi="Garamond Premr Pro"/>
              </w:rPr>
              <w:t xml:space="preserve"> </w:t>
            </w:r>
            <w:proofErr w:type="spellStart"/>
            <w:r>
              <w:rPr>
                <w:rFonts w:ascii="Garamond Premr Pro" w:hAnsi="Garamond Premr Pro"/>
              </w:rPr>
              <w:t>Vidyalaya</w:t>
            </w:r>
            <w:proofErr w:type="spellEnd"/>
            <w:r>
              <w:rPr>
                <w:rFonts w:ascii="Garamond Premr Pro" w:hAnsi="Garamond Premr Pro"/>
              </w:rPr>
              <w:t>, Kannur, Kerala</w:t>
            </w:r>
          </w:p>
        </w:tc>
        <w:tc>
          <w:tcPr>
            <w:tcW w:w="1260" w:type="dxa"/>
            <w:gridSpan w:val="2"/>
            <w:vAlign w:val="center"/>
          </w:tcPr>
          <w:p w:rsidR="007741DC" w:rsidRDefault="00E915D6">
            <w:pPr>
              <w:spacing w:after="0" w:line="240" w:lineRule="auto"/>
              <w:jc w:val="center"/>
              <w:rPr>
                <w:rFonts w:ascii="Garamond Premr Pro" w:hAnsi="Garamond Premr Pro"/>
              </w:rPr>
            </w:pPr>
            <w:r>
              <w:rPr>
                <w:rFonts w:ascii="Garamond Premr Pro" w:hAnsi="Garamond Premr Pro"/>
              </w:rPr>
              <w:t>89.40</w:t>
            </w:r>
          </w:p>
        </w:tc>
        <w:tc>
          <w:tcPr>
            <w:tcW w:w="2001" w:type="dxa"/>
            <w:vAlign w:val="center"/>
          </w:tcPr>
          <w:p w:rsidR="007741DC" w:rsidRDefault="00E915D6">
            <w:pPr>
              <w:spacing w:after="0" w:line="240" w:lineRule="auto"/>
              <w:jc w:val="center"/>
              <w:rPr>
                <w:rFonts w:ascii="Garamond Premr Pro" w:hAnsi="Garamond Premr Pro"/>
              </w:rPr>
            </w:pPr>
            <w:r>
              <w:rPr>
                <w:rFonts w:ascii="Garamond Premr Pro" w:hAnsi="Garamond Premr Pro"/>
              </w:rPr>
              <w:t>2005</w:t>
            </w:r>
          </w:p>
        </w:tc>
      </w:tr>
    </w:tbl>
    <w:p w:rsidR="005E3BB5" w:rsidRPr="005E3BB5" w:rsidRDefault="00E915D6" w:rsidP="005E3BB5">
      <w:pPr>
        <w:pStyle w:val="Heading2"/>
        <w:tabs>
          <w:tab w:val="center" w:pos="5233"/>
        </w:tabs>
        <w:rPr>
          <w:color w:val="auto"/>
        </w:rPr>
      </w:pPr>
      <w:r>
        <w:rPr>
          <w:color w:val="auto"/>
        </w:rPr>
        <w:t>PROFessional Experience</w:t>
      </w:r>
      <w:r>
        <w:rPr>
          <w:color w:val="auto"/>
        </w:rPr>
        <w:tab/>
      </w:r>
    </w:p>
    <w:p w:rsidR="00A15032" w:rsidRDefault="00A15032" w:rsidP="00A15032">
      <w:pPr>
        <w:pStyle w:val="ListParagraph1"/>
        <w:numPr>
          <w:ilvl w:val="0"/>
          <w:numId w:val="1"/>
        </w:numPr>
        <w:tabs>
          <w:tab w:val="left" w:pos="216"/>
          <w:tab w:val="left" w:pos="360"/>
          <w:tab w:val="right" w:pos="10440"/>
        </w:tabs>
        <w:ind w:hanging="720"/>
        <w:rPr>
          <w:rFonts w:ascii="Garamond Premr Pro" w:hAnsi="Garamond Premr Pro"/>
        </w:rPr>
      </w:pPr>
      <w:r>
        <w:rPr>
          <w:rFonts w:ascii="Garamond Premr Pro" w:hAnsi="Garamond Premr Pro"/>
          <w:b/>
        </w:rPr>
        <w:t xml:space="preserve">Research Scholar – PhD Student </w:t>
      </w:r>
      <w:r>
        <w:rPr>
          <w:rFonts w:ascii="Garamond Premr Pro" w:hAnsi="Garamond Premr Pro"/>
          <w:bCs/>
        </w:rPr>
        <w:t xml:space="preserve">in </w:t>
      </w:r>
      <w:proofErr w:type="spellStart"/>
      <w:r>
        <w:rPr>
          <w:rFonts w:ascii="Garamond Premr Pro" w:hAnsi="Garamond Premr Pro"/>
          <w:b/>
        </w:rPr>
        <w:t>ICWaR</w:t>
      </w:r>
      <w:proofErr w:type="spellEnd"/>
      <w:r>
        <w:rPr>
          <w:rFonts w:ascii="Garamond Premr Pro" w:hAnsi="Garamond Premr Pro"/>
          <w:b/>
        </w:rPr>
        <w:t xml:space="preserve">, IISc Bangalore, </w:t>
      </w:r>
      <w:r>
        <w:rPr>
          <w:rFonts w:ascii="Garamond Premr Pro" w:hAnsi="Garamond Premr Pro"/>
        </w:rPr>
        <w:t>Bangalore, Karnataka, India.</w:t>
      </w:r>
      <w:r>
        <w:rPr>
          <w:rFonts w:ascii="Garamond Premr Pro" w:hAnsi="Garamond Premr Pro"/>
        </w:rPr>
        <w:tab/>
      </w:r>
      <w:r>
        <w:rPr>
          <w:rFonts w:ascii="Garamond Premr Pro" w:hAnsi="Garamond Premr Pro"/>
          <w:bCs/>
          <w:szCs w:val="20"/>
        </w:rPr>
        <w:t xml:space="preserve">(July’16 to </w:t>
      </w:r>
      <w:r w:rsidR="00FD65C8">
        <w:rPr>
          <w:rFonts w:ascii="Garamond Premr Pro" w:hAnsi="Garamond Premr Pro"/>
          <w:bCs/>
          <w:szCs w:val="20"/>
        </w:rPr>
        <w:t>June</w:t>
      </w:r>
      <w:r>
        <w:rPr>
          <w:rFonts w:ascii="Garamond Premr Pro" w:hAnsi="Garamond Premr Pro"/>
          <w:bCs/>
          <w:szCs w:val="20"/>
        </w:rPr>
        <w:t>’17)</w:t>
      </w:r>
    </w:p>
    <w:p w:rsidR="00A15032" w:rsidRDefault="00A15032" w:rsidP="00A15032">
      <w:pPr>
        <w:pStyle w:val="ListParagraph1"/>
        <w:numPr>
          <w:ilvl w:val="0"/>
          <w:numId w:val="1"/>
        </w:numPr>
        <w:rPr>
          <w:rFonts w:ascii="Garamond Premr Pro" w:hAnsi="Garamond Premr Pro"/>
        </w:rPr>
      </w:pPr>
      <w:r>
        <w:rPr>
          <w:rFonts w:ascii="Garamond Premr Pro" w:hAnsi="Garamond Premr Pro"/>
        </w:rPr>
        <w:t>Joined in Interdisciplinary Centre for Water Research (</w:t>
      </w:r>
      <w:proofErr w:type="spellStart"/>
      <w:r>
        <w:rPr>
          <w:rFonts w:ascii="Garamond Premr Pro" w:hAnsi="Garamond Premr Pro"/>
        </w:rPr>
        <w:t>ICWaR</w:t>
      </w:r>
      <w:proofErr w:type="spellEnd"/>
      <w:r>
        <w:rPr>
          <w:rFonts w:ascii="Garamond Premr Pro" w:hAnsi="Garamond Premr Pro"/>
        </w:rPr>
        <w:t>).</w:t>
      </w:r>
      <w:r>
        <w:rPr>
          <w:rFonts w:ascii="Garamond Premr Pro" w:hAnsi="Garamond Premr Pro"/>
        </w:rPr>
        <w:tab/>
      </w:r>
    </w:p>
    <w:p w:rsidR="00A15032" w:rsidRDefault="00A15032" w:rsidP="00A15032">
      <w:pPr>
        <w:pStyle w:val="ListParagraph1"/>
        <w:numPr>
          <w:ilvl w:val="0"/>
          <w:numId w:val="1"/>
        </w:numPr>
        <w:rPr>
          <w:rFonts w:ascii="Garamond Premr Pro" w:hAnsi="Garamond Premr Pro"/>
        </w:rPr>
      </w:pPr>
      <w:r>
        <w:rPr>
          <w:rFonts w:ascii="Garamond Premr Pro" w:hAnsi="Garamond Premr Pro"/>
          <w:bCs/>
          <w:szCs w:val="20"/>
        </w:rPr>
        <w:t>Completed courses like Treatment of Drinking water, Water quality modelling, CFD (Computational fluid dynamics), Interfacial phenomena in materials processing, Design of water supply and sewerage systems.</w:t>
      </w:r>
      <w:r>
        <w:rPr>
          <w:rFonts w:ascii="Garamond Premr Pro" w:hAnsi="Garamond Premr Pro"/>
        </w:rPr>
        <w:tab/>
        <w:t xml:space="preserve">            </w:t>
      </w:r>
    </w:p>
    <w:p w:rsidR="00A15032" w:rsidRPr="00C3131F" w:rsidRDefault="00A15032" w:rsidP="00A15032">
      <w:pPr>
        <w:pStyle w:val="ListParagraph1"/>
        <w:numPr>
          <w:ilvl w:val="0"/>
          <w:numId w:val="1"/>
        </w:numPr>
        <w:rPr>
          <w:rFonts w:ascii="Garamond Premr Pro" w:hAnsi="Garamond Premr Pro"/>
        </w:rPr>
      </w:pPr>
      <w:r>
        <w:rPr>
          <w:rFonts w:ascii="Garamond Premr Pro" w:hAnsi="Garamond Premr Pro"/>
          <w:bCs/>
          <w:szCs w:val="20"/>
        </w:rPr>
        <w:t>Involved in preparation of report for selection of pipeline coating for transport of secondary treated water for Karnataka Govt.</w:t>
      </w:r>
    </w:p>
    <w:p w:rsidR="00C3131F" w:rsidRPr="00961FBD" w:rsidRDefault="00C3131F" w:rsidP="00C3131F">
      <w:pPr>
        <w:pStyle w:val="ListParagraph1"/>
        <w:rPr>
          <w:rFonts w:ascii="Garamond Premr Pro" w:hAnsi="Garamond Premr Pro"/>
        </w:rPr>
      </w:pPr>
    </w:p>
    <w:p w:rsidR="005E3BB5" w:rsidRDefault="005E3BB5" w:rsidP="0090005E">
      <w:pPr>
        <w:pStyle w:val="ListParagraph1"/>
        <w:numPr>
          <w:ilvl w:val="0"/>
          <w:numId w:val="1"/>
        </w:numPr>
        <w:tabs>
          <w:tab w:val="left" w:pos="216"/>
          <w:tab w:val="left" w:pos="360"/>
          <w:tab w:val="right" w:pos="10440"/>
        </w:tabs>
        <w:ind w:hanging="720"/>
        <w:rPr>
          <w:rFonts w:ascii="Garamond Premr Pro" w:hAnsi="Garamond Premr Pro"/>
        </w:rPr>
      </w:pPr>
      <w:r>
        <w:rPr>
          <w:rFonts w:ascii="Garamond Premr Pro" w:hAnsi="Garamond Premr Pro"/>
          <w:b/>
        </w:rPr>
        <w:t>Assistant Manager</w:t>
      </w:r>
      <w:r w:rsidR="00A15032">
        <w:rPr>
          <w:rFonts w:ascii="Garamond Premr Pro" w:hAnsi="Garamond Premr Pro"/>
          <w:b/>
        </w:rPr>
        <w:t xml:space="preserve"> Production</w:t>
      </w:r>
      <w:r w:rsidR="0027269A">
        <w:rPr>
          <w:rFonts w:ascii="Garamond Premr Pro" w:hAnsi="Garamond Premr Pro"/>
          <w:b/>
        </w:rPr>
        <w:t xml:space="preserve"> - Strategic Growth Area </w:t>
      </w:r>
      <w:r w:rsidR="0027269A">
        <w:rPr>
          <w:rFonts w:ascii="Garamond Premr Pro" w:hAnsi="Garamond Premr Pro"/>
          <w:bCs/>
        </w:rPr>
        <w:t>in</w:t>
      </w:r>
      <w:r>
        <w:rPr>
          <w:rFonts w:ascii="Garamond Premr Pro" w:hAnsi="Garamond Premr Pro"/>
          <w:bCs/>
        </w:rPr>
        <w:t xml:space="preserve"> </w:t>
      </w:r>
      <w:proofErr w:type="spellStart"/>
      <w:r>
        <w:rPr>
          <w:rFonts w:ascii="Garamond Premr Pro" w:hAnsi="Garamond Premr Pro"/>
          <w:b/>
        </w:rPr>
        <w:t>Synthite</w:t>
      </w:r>
      <w:proofErr w:type="spellEnd"/>
      <w:r>
        <w:rPr>
          <w:rFonts w:ascii="Garamond Premr Pro" w:hAnsi="Garamond Premr Pro"/>
          <w:b/>
        </w:rPr>
        <w:t xml:space="preserve"> Industries Ltd., </w:t>
      </w:r>
      <w:r w:rsidR="00A15032">
        <w:rPr>
          <w:rFonts w:ascii="Garamond Premr Pro" w:hAnsi="Garamond Premr Pro"/>
        </w:rPr>
        <w:t xml:space="preserve">Ernakulam, Kerala, India. </w:t>
      </w:r>
      <w:r>
        <w:rPr>
          <w:rFonts w:ascii="Garamond Premr Pro" w:hAnsi="Garamond Premr Pro"/>
          <w:bCs/>
          <w:szCs w:val="20"/>
        </w:rPr>
        <w:t xml:space="preserve">(Nov’15 to </w:t>
      </w:r>
      <w:r w:rsidR="00417DA9">
        <w:rPr>
          <w:rFonts w:ascii="Garamond Premr Pro" w:hAnsi="Garamond Premr Pro"/>
          <w:bCs/>
          <w:szCs w:val="20"/>
        </w:rPr>
        <w:t>Mar’16</w:t>
      </w:r>
      <w:r>
        <w:rPr>
          <w:rFonts w:ascii="Garamond Premr Pro" w:hAnsi="Garamond Premr Pro"/>
          <w:bCs/>
          <w:szCs w:val="20"/>
        </w:rPr>
        <w:t>)</w:t>
      </w:r>
    </w:p>
    <w:p w:rsidR="00961FBD" w:rsidRDefault="005F544F" w:rsidP="005E3BB5">
      <w:pPr>
        <w:pStyle w:val="ListParagraph1"/>
        <w:numPr>
          <w:ilvl w:val="0"/>
          <w:numId w:val="1"/>
        </w:numPr>
        <w:rPr>
          <w:rFonts w:ascii="Garamond Premr Pro" w:hAnsi="Garamond Premr Pro"/>
        </w:rPr>
      </w:pPr>
      <w:r>
        <w:rPr>
          <w:rFonts w:ascii="Garamond Premr Pro" w:hAnsi="Garamond Premr Pro"/>
        </w:rPr>
        <w:t>Join</w:t>
      </w:r>
      <w:r w:rsidR="005E3BB5">
        <w:rPr>
          <w:rFonts w:ascii="Garamond Premr Pro" w:hAnsi="Garamond Premr Pro"/>
        </w:rPr>
        <w:t xml:space="preserve">ed </w:t>
      </w:r>
      <w:r w:rsidR="00071E67">
        <w:rPr>
          <w:rFonts w:ascii="Garamond Premr Pro" w:hAnsi="Garamond Premr Pro"/>
        </w:rPr>
        <w:t xml:space="preserve">in </w:t>
      </w:r>
      <w:r w:rsidR="005E3BB5">
        <w:rPr>
          <w:rFonts w:ascii="Garamond Premr Pro" w:hAnsi="Garamond Premr Pro"/>
        </w:rPr>
        <w:t xml:space="preserve">Strategic Growth Area </w:t>
      </w:r>
      <w:r w:rsidR="00071E67">
        <w:rPr>
          <w:rFonts w:ascii="Garamond Premr Pro" w:hAnsi="Garamond Premr Pro"/>
        </w:rPr>
        <w:t>–</w:t>
      </w:r>
      <w:r w:rsidR="005E3BB5">
        <w:rPr>
          <w:rFonts w:ascii="Garamond Premr Pro" w:hAnsi="Garamond Premr Pro"/>
        </w:rPr>
        <w:t xml:space="preserve"> </w:t>
      </w:r>
      <w:r w:rsidR="00071E67">
        <w:rPr>
          <w:rFonts w:ascii="Garamond Premr Pro" w:hAnsi="Garamond Premr Pro"/>
        </w:rPr>
        <w:t>Production.</w:t>
      </w:r>
      <w:r w:rsidR="005E3BB5">
        <w:rPr>
          <w:rFonts w:ascii="Garamond Premr Pro" w:hAnsi="Garamond Premr Pro"/>
        </w:rPr>
        <w:tab/>
      </w:r>
    </w:p>
    <w:p w:rsidR="005E3BB5" w:rsidRDefault="00961FBD" w:rsidP="005E3BB5">
      <w:pPr>
        <w:pStyle w:val="ListParagraph1"/>
        <w:numPr>
          <w:ilvl w:val="0"/>
          <w:numId w:val="1"/>
        </w:numPr>
        <w:rPr>
          <w:rFonts w:ascii="Garamond Premr Pro" w:hAnsi="Garamond Premr Pro"/>
        </w:rPr>
      </w:pPr>
      <w:r>
        <w:rPr>
          <w:rFonts w:ascii="Garamond Premr Pro" w:hAnsi="Garamond Premr Pro"/>
          <w:bCs/>
          <w:szCs w:val="20"/>
        </w:rPr>
        <w:t>Coordinating with department heads while reporting directly to the Director for the Plant commissioning.</w:t>
      </w:r>
      <w:r w:rsidR="005E3BB5">
        <w:rPr>
          <w:rFonts w:ascii="Garamond Premr Pro" w:hAnsi="Garamond Premr Pro"/>
        </w:rPr>
        <w:tab/>
        <w:t xml:space="preserve">            </w:t>
      </w:r>
    </w:p>
    <w:p w:rsidR="00961FBD" w:rsidRPr="00961FBD" w:rsidRDefault="00961FBD" w:rsidP="00961FBD">
      <w:pPr>
        <w:pStyle w:val="ListParagraph1"/>
        <w:numPr>
          <w:ilvl w:val="0"/>
          <w:numId w:val="1"/>
        </w:numPr>
        <w:rPr>
          <w:rFonts w:ascii="Garamond Premr Pro" w:hAnsi="Garamond Premr Pro"/>
        </w:rPr>
      </w:pPr>
      <w:r>
        <w:rPr>
          <w:rFonts w:ascii="Garamond Premr Pro" w:hAnsi="Garamond Premr Pro"/>
          <w:bCs/>
          <w:szCs w:val="20"/>
        </w:rPr>
        <w:t xml:space="preserve">In charge of the </w:t>
      </w:r>
      <w:r w:rsidR="0027269A">
        <w:rPr>
          <w:rFonts w:ascii="Garamond Premr Pro" w:hAnsi="Garamond Premr Pro"/>
          <w:bCs/>
          <w:szCs w:val="20"/>
        </w:rPr>
        <w:t>Process Innovation and Up</w:t>
      </w:r>
      <w:r w:rsidR="00071E67">
        <w:rPr>
          <w:rFonts w:ascii="Garamond Premr Pro" w:hAnsi="Garamond Premr Pro"/>
          <w:bCs/>
          <w:szCs w:val="20"/>
        </w:rPr>
        <w:t>-</w:t>
      </w:r>
      <w:r w:rsidR="0027269A">
        <w:rPr>
          <w:rFonts w:ascii="Garamond Premr Pro" w:hAnsi="Garamond Premr Pro"/>
          <w:bCs/>
          <w:szCs w:val="20"/>
        </w:rPr>
        <w:t xml:space="preserve">gradation for the New </w:t>
      </w:r>
      <w:r>
        <w:rPr>
          <w:rFonts w:ascii="Garamond Premr Pro" w:hAnsi="Garamond Premr Pro"/>
          <w:bCs/>
          <w:szCs w:val="20"/>
        </w:rPr>
        <w:t xml:space="preserve">Turmeric Production </w:t>
      </w:r>
      <w:r w:rsidR="0027269A">
        <w:rPr>
          <w:rFonts w:ascii="Garamond Premr Pro" w:hAnsi="Garamond Premr Pro"/>
          <w:bCs/>
          <w:szCs w:val="20"/>
        </w:rPr>
        <w:t>Plant getting commissioned.</w:t>
      </w:r>
    </w:p>
    <w:p w:rsidR="00961FBD" w:rsidRDefault="00961FBD" w:rsidP="00961FBD">
      <w:pPr>
        <w:pStyle w:val="ListParagraph1"/>
        <w:numPr>
          <w:ilvl w:val="0"/>
          <w:numId w:val="1"/>
        </w:numPr>
        <w:rPr>
          <w:rFonts w:ascii="Garamond Premr Pro" w:hAnsi="Garamond Premr Pro"/>
        </w:rPr>
      </w:pPr>
      <w:r>
        <w:rPr>
          <w:rFonts w:ascii="Garamond Premr Pro" w:hAnsi="Garamond Premr Pro"/>
        </w:rPr>
        <w:t>Introduced dust reduction technologies to make the turmeric production dustless.</w:t>
      </w:r>
    </w:p>
    <w:p w:rsidR="00961FBD" w:rsidRDefault="00961FBD" w:rsidP="00961FBD">
      <w:pPr>
        <w:pStyle w:val="ListParagraph1"/>
        <w:numPr>
          <w:ilvl w:val="0"/>
          <w:numId w:val="1"/>
        </w:numPr>
        <w:rPr>
          <w:rFonts w:ascii="Garamond Premr Pro" w:hAnsi="Garamond Premr Pro"/>
        </w:rPr>
      </w:pPr>
      <w:r>
        <w:rPr>
          <w:rFonts w:ascii="Garamond Premr Pro" w:hAnsi="Garamond Premr Pro"/>
        </w:rPr>
        <w:t>Coordinating with the German technology provider for the new turmeric production process and its installation.</w:t>
      </w:r>
    </w:p>
    <w:p w:rsidR="00C3131F" w:rsidRPr="00961FBD" w:rsidRDefault="00C3131F" w:rsidP="00C3131F">
      <w:pPr>
        <w:pStyle w:val="ListParagraph1"/>
        <w:rPr>
          <w:rFonts w:ascii="Garamond Premr Pro" w:hAnsi="Garamond Premr Pro"/>
        </w:rPr>
      </w:pPr>
    </w:p>
    <w:p w:rsidR="007741DC" w:rsidRDefault="00E915D6" w:rsidP="00B8669D">
      <w:pPr>
        <w:pStyle w:val="ListParagraph1"/>
        <w:numPr>
          <w:ilvl w:val="0"/>
          <w:numId w:val="1"/>
        </w:numPr>
        <w:tabs>
          <w:tab w:val="left" w:pos="216"/>
          <w:tab w:val="left" w:pos="360"/>
          <w:tab w:val="right" w:pos="10440"/>
        </w:tabs>
        <w:spacing w:before="240"/>
        <w:ind w:hanging="720"/>
        <w:rPr>
          <w:rFonts w:ascii="Garamond Premr Pro" w:hAnsi="Garamond Premr Pro"/>
        </w:rPr>
      </w:pPr>
      <w:r>
        <w:rPr>
          <w:rFonts w:ascii="Garamond Premr Pro" w:hAnsi="Garamond Premr Pro"/>
          <w:b/>
        </w:rPr>
        <w:t xml:space="preserve">Deputy </w:t>
      </w:r>
      <w:r w:rsidR="00417DA9">
        <w:rPr>
          <w:rFonts w:ascii="Garamond Premr Pro" w:hAnsi="Garamond Premr Pro"/>
          <w:b/>
        </w:rPr>
        <w:t xml:space="preserve">Manager </w:t>
      </w:r>
      <w:r w:rsidR="00417DA9">
        <w:rPr>
          <w:rFonts w:ascii="Garamond Premr Pro" w:hAnsi="Garamond Premr Pro"/>
          <w:bCs/>
        </w:rPr>
        <w:t>in</w:t>
      </w:r>
      <w:r>
        <w:rPr>
          <w:rFonts w:ascii="Garamond Premr Pro" w:hAnsi="Garamond Premr Pro"/>
          <w:bCs/>
        </w:rPr>
        <w:t xml:space="preserve"> </w:t>
      </w:r>
      <w:proofErr w:type="spellStart"/>
      <w:r>
        <w:rPr>
          <w:rFonts w:ascii="Garamond Premr Pro" w:hAnsi="Garamond Premr Pro"/>
          <w:b/>
        </w:rPr>
        <w:t>Carborundum</w:t>
      </w:r>
      <w:proofErr w:type="spellEnd"/>
      <w:r>
        <w:rPr>
          <w:rFonts w:ascii="Garamond Premr Pro" w:hAnsi="Garamond Premr Pro"/>
          <w:b/>
        </w:rPr>
        <w:t xml:space="preserve"> Universal Ltd., </w:t>
      </w:r>
      <w:proofErr w:type="spellStart"/>
      <w:r>
        <w:rPr>
          <w:rFonts w:ascii="Garamond Premr Pro" w:hAnsi="Garamond Premr Pro"/>
        </w:rPr>
        <w:t>Kakkanad</w:t>
      </w:r>
      <w:proofErr w:type="spellEnd"/>
      <w:r>
        <w:rPr>
          <w:rFonts w:ascii="Garamond Premr Pro" w:hAnsi="Garamond Premr Pro"/>
        </w:rPr>
        <w:t>, Kochi, Kerala, India.</w:t>
      </w:r>
      <w:r>
        <w:rPr>
          <w:rFonts w:ascii="Garamond Premr Pro" w:hAnsi="Garamond Premr Pro"/>
        </w:rPr>
        <w:tab/>
      </w:r>
      <w:r>
        <w:rPr>
          <w:rFonts w:ascii="Garamond Premr Pro" w:hAnsi="Garamond Premr Pro"/>
          <w:bCs/>
          <w:szCs w:val="20"/>
        </w:rPr>
        <w:t xml:space="preserve">(July’14 to </w:t>
      </w:r>
      <w:r w:rsidR="000B2C34">
        <w:rPr>
          <w:rFonts w:ascii="Garamond Premr Pro" w:hAnsi="Garamond Premr Pro"/>
          <w:bCs/>
          <w:szCs w:val="20"/>
        </w:rPr>
        <w:t>Aug</w:t>
      </w:r>
      <w:r w:rsidR="009647FC">
        <w:rPr>
          <w:rFonts w:ascii="Garamond Premr Pro" w:hAnsi="Garamond Premr Pro"/>
          <w:bCs/>
          <w:szCs w:val="20"/>
        </w:rPr>
        <w:t>’15</w:t>
      </w:r>
      <w:r>
        <w:rPr>
          <w:rFonts w:ascii="Garamond Premr Pro" w:hAnsi="Garamond Premr Pro"/>
          <w:bCs/>
          <w:szCs w:val="20"/>
        </w:rPr>
        <w:t>)</w:t>
      </w:r>
    </w:p>
    <w:p w:rsidR="007741DC" w:rsidRDefault="00E915D6">
      <w:pPr>
        <w:pStyle w:val="ListParagraph1"/>
        <w:numPr>
          <w:ilvl w:val="0"/>
          <w:numId w:val="1"/>
        </w:numPr>
        <w:rPr>
          <w:rFonts w:ascii="Garamond Premr Pro" w:hAnsi="Garamond Premr Pro"/>
        </w:rPr>
      </w:pPr>
      <w:r>
        <w:rPr>
          <w:rFonts w:ascii="Garamond Premr Pro" w:hAnsi="Garamond Premr Pro"/>
        </w:rPr>
        <w:t>Joined in Technical department.</w:t>
      </w:r>
      <w:r>
        <w:rPr>
          <w:rFonts w:ascii="Garamond Premr Pro" w:hAnsi="Garamond Premr Pro"/>
        </w:rPr>
        <w:tab/>
      </w:r>
      <w:r>
        <w:rPr>
          <w:rFonts w:ascii="Garamond Premr Pro" w:hAnsi="Garamond Premr Pro"/>
        </w:rPr>
        <w:tab/>
      </w:r>
      <w:r>
        <w:rPr>
          <w:rFonts w:ascii="Garamond Premr Pro" w:hAnsi="Garamond Premr Pro"/>
        </w:rPr>
        <w:tab/>
        <w:t xml:space="preserve">            </w:t>
      </w:r>
    </w:p>
    <w:p w:rsidR="009F4371" w:rsidRPr="009F4371" w:rsidRDefault="00E915D6">
      <w:pPr>
        <w:pStyle w:val="ListParagraph1"/>
        <w:numPr>
          <w:ilvl w:val="0"/>
          <w:numId w:val="1"/>
        </w:numPr>
        <w:rPr>
          <w:rFonts w:ascii="Garamond Premr Pro" w:hAnsi="Garamond Premr Pro"/>
        </w:rPr>
      </w:pPr>
      <w:r>
        <w:rPr>
          <w:rFonts w:ascii="Garamond Premr Pro" w:hAnsi="Garamond Premr Pro"/>
          <w:bCs/>
          <w:szCs w:val="20"/>
        </w:rPr>
        <w:t>Production of Specialty products</w:t>
      </w:r>
    </w:p>
    <w:p w:rsidR="007741DC" w:rsidRDefault="009F4371" w:rsidP="009F4371">
      <w:pPr>
        <w:pStyle w:val="ListParagraph1"/>
        <w:numPr>
          <w:ilvl w:val="0"/>
          <w:numId w:val="1"/>
        </w:numPr>
        <w:rPr>
          <w:rFonts w:ascii="Garamond Premr Pro" w:hAnsi="Garamond Premr Pro"/>
        </w:rPr>
      </w:pPr>
      <w:r>
        <w:rPr>
          <w:rFonts w:ascii="Garamond Premr Pro" w:hAnsi="Garamond Premr Pro"/>
          <w:bCs/>
          <w:szCs w:val="20"/>
        </w:rPr>
        <w:t xml:space="preserve">Internal Auditor for </w:t>
      </w:r>
      <w:r w:rsidRPr="009F4371">
        <w:rPr>
          <w:rFonts w:ascii="Garamond Premr Pro" w:hAnsi="Garamond Premr Pro"/>
          <w:bCs/>
          <w:szCs w:val="20"/>
        </w:rPr>
        <w:t>ISO ( 9001-2008, 14001-2007)</w:t>
      </w:r>
      <w:r>
        <w:rPr>
          <w:rFonts w:ascii="Garamond Premr Pro" w:hAnsi="Garamond Premr Pro"/>
          <w:bCs/>
          <w:szCs w:val="20"/>
        </w:rPr>
        <w:t xml:space="preserve"> and BS OHSAS 18001-2004</w:t>
      </w:r>
      <w:r w:rsidR="00E915D6">
        <w:rPr>
          <w:rFonts w:ascii="Garamond Premr Pro" w:hAnsi="Garamond Premr Pro"/>
          <w:bCs/>
          <w:szCs w:val="20"/>
        </w:rPr>
        <w:tab/>
      </w:r>
      <w:r w:rsidR="00E915D6">
        <w:rPr>
          <w:rFonts w:ascii="Garamond Premr Pro" w:hAnsi="Garamond Premr Pro"/>
          <w:bCs/>
          <w:szCs w:val="20"/>
        </w:rPr>
        <w:tab/>
        <w:t xml:space="preserve">           </w:t>
      </w:r>
    </w:p>
    <w:p w:rsidR="007741DC" w:rsidRDefault="00E915D6">
      <w:pPr>
        <w:pStyle w:val="ListParagraph1"/>
        <w:numPr>
          <w:ilvl w:val="0"/>
          <w:numId w:val="1"/>
        </w:numPr>
        <w:rPr>
          <w:rFonts w:ascii="Garamond Premr Pro" w:hAnsi="Garamond Premr Pro"/>
        </w:rPr>
      </w:pPr>
      <w:r>
        <w:rPr>
          <w:rFonts w:ascii="Garamond Premr Pro" w:hAnsi="Garamond Premr Pro"/>
        </w:rPr>
        <w:t>Development of New products and processes.</w:t>
      </w:r>
    </w:p>
    <w:p w:rsidR="007741DC" w:rsidRDefault="00E915D6">
      <w:pPr>
        <w:pStyle w:val="ListParagraph1"/>
        <w:numPr>
          <w:ilvl w:val="0"/>
          <w:numId w:val="2"/>
        </w:numPr>
        <w:ind w:left="1260"/>
        <w:rPr>
          <w:rFonts w:ascii="Garamond Premr Pro" w:hAnsi="Garamond Premr Pro"/>
        </w:rPr>
      </w:pPr>
      <w:r>
        <w:rPr>
          <w:rFonts w:ascii="Garamond Premr Pro" w:hAnsi="Garamond Premr Pro"/>
          <w:bCs/>
        </w:rPr>
        <w:t>Ready to press powders of Silicon carbide.</w:t>
      </w:r>
    </w:p>
    <w:p w:rsidR="007741DC" w:rsidRDefault="00E915D6">
      <w:pPr>
        <w:pStyle w:val="ListParagraph1"/>
        <w:numPr>
          <w:ilvl w:val="0"/>
          <w:numId w:val="2"/>
        </w:numPr>
        <w:ind w:left="1260"/>
        <w:rPr>
          <w:rFonts w:ascii="Garamond Premr Pro" w:hAnsi="Garamond Premr Pro"/>
        </w:rPr>
      </w:pPr>
      <w:r>
        <w:rPr>
          <w:rFonts w:ascii="Garamond Premr Pro" w:hAnsi="Garamond Premr Pro"/>
          <w:bCs/>
        </w:rPr>
        <w:t>Thermal Spray powders.</w:t>
      </w:r>
    </w:p>
    <w:p w:rsidR="007741DC" w:rsidRDefault="00E915D6">
      <w:pPr>
        <w:pStyle w:val="ListParagraph1"/>
        <w:numPr>
          <w:ilvl w:val="0"/>
          <w:numId w:val="2"/>
        </w:numPr>
        <w:ind w:left="1260"/>
        <w:rPr>
          <w:rFonts w:ascii="Garamond Premr Pro" w:hAnsi="Garamond Premr Pro"/>
        </w:rPr>
      </w:pPr>
      <w:r>
        <w:rPr>
          <w:rFonts w:ascii="Garamond Premr Pro" w:hAnsi="Garamond Premr Pro"/>
          <w:bCs/>
        </w:rPr>
        <w:t>Loose abrasive powders for semiconductor lapping</w:t>
      </w:r>
      <w:r>
        <w:rPr>
          <w:rFonts w:ascii="Garamond Premr Pro" w:hAnsi="Garamond Premr Pro"/>
        </w:rPr>
        <w:t>.</w:t>
      </w:r>
    </w:p>
    <w:p w:rsidR="007741DC" w:rsidRDefault="00E915D6">
      <w:pPr>
        <w:pStyle w:val="ListParagraph1"/>
        <w:numPr>
          <w:ilvl w:val="0"/>
          <w:numId w:val="2"/>
        </w:numPr>
        <w:ind w:left="1260"/>
        <w:rPr>
          <w:rFonts w:ascii="Garamond Premr Pro" w:hAnsi="Garamond Premr Pro"/>
        </w:rPr>
      </w:pPr>
      <w:r>
        <w:rPr>
          <w:rFonts w:ascii="Garamond Premr Pro" w:hAnsi="Garamond Premr Pro"/>
        </w:rPr>
        <w:t>Powders for casting refractory materials.</w:t>
      </w:r>
    </w:p>
    <w:p w:rsidR="00C3131F" w:rsidRDefault="00C3131F" w:rsidP="00C3131F">
      <w:pPr>
        <w:pStyle w:val="ListParagraph1"/>
        <w:tabs>
          <w:tab w:val="left" w:pos="420"/>
        </w:tabs>
        <w:ind w:left="1260"/>
        <w:rPr>
          <w:rFonts w:ascii="Garamond Premr Pro" w:hAnsi="Garamond Premr Pro"/>
        </w:rPr>
      </w:pPr>
    </w:p>
    <w:p w:rsidR="007741DC" w:rsidRDefault="00E915D6">
      <w:pPr>
        <w:pStyle w:val="ListParagraph1"/>
        <w:numPr>
          <w:ilvl w:val="0"/>
          <w:numId w:val="1"/>
        </w:numPr>
        <w:tabs>
          <w:tab w:val="left" w:pos="216"/>
          <w:tab w:val="left" w:pos="360"/>
          <w:tab w:val="right" w:pos="10440"/>
        </w:tabs>
        <w:ind w:hanging="720"/>
        <w:rPr>
          <w:rFonts w:ascii="Garamond Premr Pro" w:hAnsi="Garamond Premr Pro"/>
        </w:rPr>
      </w:pPr>
      <w:r>
        <w:rPr>
          <w:rFonts w:ascii="Garamond Premr Pro" w:hAnsi="Garamond Premr Pro"/>
          <w:b/>
        </w:rPr>
        <w:t>Apprentice</w:t>
      </w:r>
      <w:r>
        <w:rPr>
          <w:rFonts w:ascii="Garamond Premr Pro" w:hAnsi="Garamond Premr Pro"/>
        </w:rPr>
        <w:t xml:space="preserve"> at </w:t>
      </w:r>
      <w:proofErr w:type="spellStart"/>
      <w:r>
        <w:rPr>
          <w:rFonts w:ascii="Garamond Premr Pro" w:hAnsi="Garamond Premr Pro"/>
          <w:b/>
        </w:rPr>
        <w:t>Binani</w:t>
      </w:r>
      <w:proofErr w:type="spellEnd"/>
      <w:r>
        <w:rPr>
          <w:rFonts w:ascii="Garamond Premr Pro" w:hAnsi="Garamond Premr Pro"/>
          <w:b/>
        </w:rPr>
        <w:t xml:space="preserve"> Zinc Ltd</w:t>
      </w:r>
      <w:r>
        <w:rPr>
          <w:rFonts w:ascii="Garamond Premr Pro" w:hAnsi="Garamond Premr Pro"/>
        </w:rPr>
        <w:t>., Kerala, India</w:t>
      </w:r>
      <w:r>
        <w:rPr>
          <w:rFonts w:ascii="Garamond Premr Pro" w:hAnsi="Garamond Premr Pro"/>
        </w:rPr>
        <w:tab/>
      </w:r>
      <w:r>
        <w:rPr>
          <w:rFonts w:ascii="Garamond Premr Pro" w:hAnsi="Garamond Premr Pro"/>
          <w:bCs/>
          <w:szCs w:val="20"/>
        </w:rPr>
        <w:t xml:space="preserve"> (Feb’12 to April’12)</w:t>
      </w:r>
    </w:p>
    <w:p w:rsidR="007741DC" w:rsidRDefault="00E915D6">
      <w:pPr>
        <w:pStyle w:val="ListParagraph1"/>
        <w:numPr>
          <w:ilvl w:val="0"/>
          <w:numId w:val="1"/>
        </w:numPr>
        <w:rPr>
          <w:rFonts w:ascii="Garamond Premr Pro" w:hAnsi="Garamond Premr Pro"/>
        </w:rPr>
      </w:pPr>
      <w:r>
        <w:rPr>
          <w:rFonts w:ascii="Garamond Premr Pro" w:hAnsi="Garamond Premr Pro"/>
        </w:rPr>
        <w:t>Study on the cooling towers for finding the reasons for reduced efficiency.</w:t>
      </w:r>
    </w:p>
    <w:p w:rsidR="00C3131F" w:rsidRDefault="00C3131F" w:rsidP="00C3131F">
      <w:pPr>
        <w:pStyle w:val="ListParagraph1"/>
        <w:rPr>
          <w:rFonts w:ascii="Garamond Premr Pro" w:hAnsi="Garamond Premr Pro"/>
        </w:rPr>
      </w:pPr>
    </w:p>
    <w:p w:rsidR="007741DC" w:rsidRDefault="00E915D6">
      <w:pPr>
        <w:pStyle w:val="ListParagraph1"/>
        <w:numPr>
          <w:ilvl w:val="0"/>
          <w:numId w:val="1"/>
        </w:numPr>
        <w:tabs>
          <w:tab w:val="left" w:pos="360"/>
          <w:tab w:val="right" w:pos="10440"/>
        </w:tabs>
        <w:ind w:hanging="720"/>
        <w:rPr>
          <w:rFonts w:ascii="Garamond Premr Pro" w:hAnsi="Garamond Premr Pro"/>
        </w:rPr>
      </w:pPr>
      <w:r>
        <w:rPr>
          <w:rFonts w:ascii="Garamond Premr Pro" w:hAnsi="Garamond Premr Pro"/>
          <w:b/>
        </w:rPr>
        <w:t>Industrial Training</w:t>
      </w:r>
      <w:r>
        <w:rPr>
          <w:rFonts w:ascii="Garamond Premr Pro" w:hAnsi="Garamond Premr Pro"/>
        </w:rPr>
        <w:t xml:space="preserve"> at </w:t>
      </w:r>
      <w:r>
        <w:rPr>
          <w:rFonts w:ascii="Garamond Premr Pro" w:hAnsi="Garamond Premr Pro"/>
          <w:b/>
        </w:rPr>
        <w:t>Travancore Cochin Chemicals Ltd</w:t>
      </w:r>
      <w:r>
        <w:rPr>
          <w:rFonts w:ascii="Garamond Premr Pro" w:hAnsi="Garamond Premr Pro"/>
        </w:rPr>
        <w:t>., Kerala, India</w:t>
      </w:r>
      <w:r>
        <w:rPr>
          <w:rFonts w:ascii="Garamond Premr Pro" w:hAnsi="Garamond Premr Pro"/>
        </w:rPr>
        <w:tab/>
      </w:r>
      <w:r>
        <w:rPr>
          <w:rFonts w:ascii="Garamond Premr Pro" w:hAnsi="Garamond Premr Pro"/>
          <w:bCs/>
          <w:szCs w:val="20"/>
        </w:rPr>
        <w:t>(April’10)</w:t>
      </w:r>
    </w:p>
    <w:p w:rsidR="007741DC" w:rsidRDefault="00E915D6">
      <w:pPr>
        <w:pStyle w:val="ListParagraph1"/>
        <w:numPr>
          <w:ilvl w:val="0"/>
          <w:numId w:val="1"/>
        </w:numPr>
        <w:rPr>
          <w:rFonts w:ascii="Garamond Premr Pro" w:hAnsi="Garamond Premr Pro"/>
        </w:rPr>
      </w:pPr>
      <w:r>
        <w:rPr>
          <w:rFonts w:ascii="Garamond Premr Pro" w:hAnsi="Garamond Premr Pro"/>
        </w:rPr>
        <w:t xml:space="preserve">Learned about the various unit operations and processes in manufacturing </w:t>
      </w:r>
      <w:proofErr w:type="spellStart"/>
      <w:r>
        <w:rPr>
          <w:rFonts w:ascii="Garamond Premr Pro" w:hAnsi="Garamond Premr Pro"/>
        </w:rPr>
        <w:t>NaOH</w:t>
      </w:r>
      <w:proofErr w:type="spellEnd"/>
      <w:r>
        <w:rPr>
          <w:rFonts w:ascii="Garamond Premr Pro" w:hAnsi="Garamond Premr Pro"/>
        </w:rPr>
        <w:t xml:space="preserve">, Chlorine and </w:t>
      </w:r>
      <w:proofErr w:type="spellStart"/>
      <w:r>
        <w:rPr>
          <w:rFonts w:ascii="Garamond Premr Pro" w:hAnsi="Garamond Premr Pro"/>
        </w:rPr>
        <w:t>HCl</w:t>
      </w:r>
      <w:proofErr w:type="spellEnd"/>
      <w:r>
        <w:rPr>
          <w:rFonts w:ascii="Garamond Premr Pro" w:hAnsi="Garamond Premr Pro"/>
        </w:rPr>
        <w:t>.</w:t>
      </w:r>
    </w:p>
    <w:p w:rsidR="007741DC" w:rsidRDefault="00E915D6">
      <w:pPr>
        <w:pStyle w:val="ListParagraph1"/>
        <w:numPr>
          <w:ilvl w:val="0"/>
          <w:numId w:val="1"/>
        </w:numPr>
        <w:rPr>
          <w:rFonts w:ascii="Garamond Premr Pro" w:hAnsi="Garamond Premr Pro"/>
        </w:rPr>
      </w:pPr>
      <w:r>
        <w:rPr>
          <w:rFonts w:ascii="Garamond Premr Pro" w:hAnsi="Garamond Premr Pro"/>
        </w:rPr>
        <w:t>Learned about the general structure of a chemical industry and the work of chemical engineers.</w:t>
      </w:r>
    </w:p>
    <w:p w:rsidR="007741DC" w:rsidRDefault="00E915D6">
      <w:pPr>
        <w:pStyle w:val="Heading2"/>
        <w:rPr>
          <w:color w:val="auto"/>
        </w:rPr>
      </w:pPr>
      <w:r>
        <w:rPr>
          <w:color w:val="auto"/>
        </w:rPr>
        <w:lastRenderedPageBreak/>
        <w:t>SCHOLASTIC ACHIEVEMENTS</w:t>
      </w:r>
    </w:p>
    <w:p w:rsidR="007741DC" w:rsidRDefault="00E915D6">
      <w:pPr>
        <w:pStyle w:val="ListParagraph1"/>
        <w:numPr>
          <w:ilvl w:val="0"/>
          <w:numId w:val="4"/>
        </w:numPr>
        <w:spacing w:after="0"/>
        <w:rPr>
          <w:rFonts w:ascii="Garamond Premr Pro" w:hAnsi="Garamond Premr Pro"/>
        </w:rPr>
      </w:pPr>
      <w:r>
        <w:rPr>
          <w:rFonts w:ascii="Garamond Premr Pro" w:hAnsi="Garamond Premr Pro"/>
        </w:rPr>
        <w:t xml:space="preserve">Got a rank of </w:t>
      </w:r>
      <w:r>
        <w:rPr>
          <w:rFonts w:ascii="Garamond Premr Pro" w:hAnsi="Garamond Premr Pro"/>
          <w:b/>
        </w:rPr>
        <w:t>164</w:t>
      </w:r>
      <w:r>
        <w:rPr>
          <w:rFonts w:ascii="Garamond Premr Pro" w:hAnsi="Garamond Premr Pro"/>
        </w:rPr>
        <w:t xml:space="preserve"> in Gate </w:t>
      </w:r>
      <w:r>
        <w:rPr>
          <w:rFonts w:ascii="Garamond Premr Pro" w:hAnsi="Garamond Premr Pro"/>
          <w:b/>
        </w:rPr>
        <w:t>2012</w:t>
      </w:r>
      <w:r w:rsidR="0037558B">
        <w:rPr>
          <w:rFonts w:ascii="Garamond Premr Pro" w:hAnsi="Garamond Premr Pro"/>
          <w:b/>
        </w:rPr>
        <w:t xml:space="preserve"> Chemical Enginee</w:t>
      </w:r>
      <w:r w:rsidR="00BC69EF">
        <w:rPr>
          <w:rFonts w:ascii="Garamond Premr Pro" w:hAnsi="Garamond Premr Pro"/>
          <w:b/>
        </w:rPr>
        <w:t>ring</w:t>
      </w:r>
      <w:r>
        <w:rPr>
          <w:rFonts w:ascii="Garamond Premr Pro" w:hAnsi="Garamond Premr Pro"/>
        </w:rPr>
        <w:t>.</w:t>
      </w:r>
      <w:r w:rsidR="00BC69EF">
        <w:rPr>
          <w:rFonts w:ascii="Garamond Premr Pro" w:hAnsi="Garamond Premr Pro"/>
        </w:rPr>
        <w:t xml:space="preserve"> </w:t>
      </w:r>
      <w:r w:rsidR="006846E0">
        <w:rPr>
          <w:rFonts w:ascii="Garamond Premr Pro" w:hAnsi="Garamond Premr Pro"/>
        </w:rPr>
        <w:t>Qualified in Gate 2014, 2016.</w:t>
      </w:r>
    </w:p>
    <w:p w:rsidR="007741DC" w:rsidRDefault="00E915D6">
      <w:pPr>
        <w:numPr>
          <w:ilvl w:val="0"/>
          <w:numId w:val="4"/>
        </w:numPr>
        <w:spacing w:after="0"/>
        <w:rPr>
          <w:rFonts w:ascii="Garamond Premr Pro" w:hAnsi="Garamond Premr Pro"/>
        </w:rPr>
      </w:pPr>
      <w:r>
        <w:rPr>
          <w:rFonts w:ascii="Garamond Premr Pro" w:hAnsi="Garamond Premr Pro"/>
          <w:b/>
          <w:bCs/>
        </w:rPr>
        <w:t xml:space="preserve">Paper </w:t>
      </w:r>
      <w:r>
        <w:rPr>
          <w:rFonts w:ascii="Garamond Premr Pro" w:hAnsi="Garamond Premr Pro"/>
        </w:rPr>
        <w:t xml:space="preserve">in </w:t>
      </w:r>
      <w:r>
        <w:rPr>
          <w:rFonts w:ascii="Garamond Premr Pro" w:hAnsi="Garamond Premr Pro"/>
          <w:b/>
          <w:bCs/>
          <w:i/>
          <w:iCs/>
        </w:rPr>
        <w:t xml:space="preserve">International Journal </w:t>
      </w:r>
      <w:hyperlink r:id="rId9" w:history="1">
        <w:r>
          <w:rPr>
            <w:rFonts w:ascii="Garamond Premr Pro" w:hAnsi="Garamond Premr Pro"/>
            <w:b/>
            <w:bCs/>
          </w:rPr>
          <w:t>Aerosol and Air Quality Research</w:t>
        </w:r>
      </w:hyperlink>
      <w:r>
        <w:rPr>
          <w:rFonts w:ascii="Garamond Premr Pro" w:hAnsi="Garamond Premr Pro"/>
          <w:b/>
          <w:bCs/>
        </w:rPr>
        <w:t xml:space="preserve"> (AAQR</w:t>
      </w:r>
      <w:r w:rsidR="00B71148">
        <w:rPr>
          <w:rFonts w:ascii="Garamond Premr Pro" w:hAnsi="Garamond Premr Pro"/>
          <w:b/>
          <w:bCs/>
        </w:rPr>
        <w:t>)</w:t>
      </w:r>
      <w:r w:rsidR="00292CCB">
        <w:rPr>
          <w:rFonts w:ascii="Garamond Premr Pro" w:hAnsi="Garamond Premr Pro"/>
          <w:b/>
          <w:bCs/>
        </w:rPr>
        <w:t>,</w:t>
      </w:r>
      <w:r w:rsidR="00292CCB" w:rsidRPr="00292CCB">
        <w:rPr>
          <w:rFonts w:ascii="TimesNewRomanPSMT" w:hAnsi="TimesNewRomanPSMT" w:cs="TimesNewRomanPSMT"/>
          <w:sz w:val="18"/>
          <w:szCs w:val="18"/>
          <w:lang w:bidi="ar-SA"/>
        </w:rPr>
        <w:t xml:space="preserve"> </w:t>
      </w:r>
      <w:r w:rsidR="00292CCB">
        <w:rPr>
          <w:rFonts w:ascii="TimesNewRomanPSMT" w:hAnsi="TimesNewRomanPSMT" w:cs="TimesNewRomanPSMT"/>
          <w:sz w:val="18"/>
          <w:szCs w:val="18"/>
          <w:lang w:bidi="ar-SA"/>
        </w:rPr>
        <w:t>(</w:t>
      </w:r>
      <w:r w:rsidR="00292CCB" w:rsidRPr="00292CCB">
        <w:rPr>
          <w:rFonts w:ascii="Garamond Premr Pro" w:hAnsi="Garamond Premr Pro"/>
          <w:bCs/>
          <w:i/>
        </w:rPr>
        <w:t>16: 1441–1451, 2016</w:t>
      </w:r>
      <w:r w:rsidR="00292CCB">
        <w:rPr>
          <w:rFonts w:ascii="Garamond Premr Pro" w:hAnsi="Garamond Premr Pro"/>
          <w:bCs/>
          <w:i/>
        </w:rPr>
        <w:t>)</w:t>
      </w:r>
      <w:r w:rsidR="00B71148">
        <w:rPr>
          <w:rFonts w:ascii="Garamond Premr Pro" w:hAnsi="Garamond Premr Pro"/>
          <w:b/>
          <w:bCs/>
        </w:rPr>
        <w:t xml:space="preserve"> </w:t>
      </w:r>
      <w:r w:rsidR="00B71148">
        <w:rPr>
          <w:rFonts w:ascii="Garamond Premr Pro" w:hAnsi="Garamond Premr Pro"/>
        </w:rPr>
        <w:t>with</w:t>
      </w:r>
      <w:r>
        <w:rPr>
          <w:rFonts w:ascii="Garamond Premr Pro" w:hAnsi="Garamond Premr Pro"/>
        </w:rPr>
        <w:t xml:space="preserve"> title “</w:t>
      </w:r>
      <w:bookmarkStart w:id="1" w:name="_GoBack"/>
      <w:bookmarkEnd w:id="1"/>
      <w:r>
        <w:rPr>
          <w:rFonts w:ascii="Garamond Premr Pro" w:hAnsi="Garamond Premr Pro"/>
          <w:i/>
          <w:iCs/>
        </w:rPr>
        <w:t>PASSIVE RELEASE OF FUNGAL SPORES FROM SIMULATED SOLID WASTE SURFACES</w:t>
      </w:r>
      <w:r w:rsidR="009C34FF">
        <w:rPr>
          <w:rFonts w:ascii="Garamond Premr Pro" w:hAnsi="Garamond Premr Pro"/>
        </w:rPr>
        <w:t>”.</w:t>
      </w:r>
    </w:p>
    <w:p w:rsidR="007741DC" w:rsidRDefault="00E915D6">
      <w:pPr>
        <w:pStyle w:val="ListParagraph1"/>
        <w:numPr>
          <w:ilvl w:val="0"/>
          <w:numId w:val="4"/>
        </w:numPr>
        <w:spacing w:after="0"/>
        <w:rPr>
          <w:rFonts w:ascii="Garamond Premr Pro" w:hAnsi="Garamond Premr Pro"/>
        </w:rPr>
      </w:pPr>
      <w:r>
        <w:rPr>
          <w:rFonts w:ascii="Garamond Premr Pro" w:hAnsi="Garamond Premr Pro"/>
          <w:b/>
        </w:rPr>
        <w:t>3</w:t>
      </w:r>
      <w:r>
        <w:rPr>
          <w:rFonts w:ascii="Garamond Premr Pro" w:hAnsi="Garamond Premr Pro"/>
          <w:vertAlign w:val="superscript"/>
        </w:rPr>
        <w:t>rd</w:t>
      </w:r>
      <w:r>
        <w:rPr>
          <w:rFonts w:ascii="Garamond Premr Pro" w:hAnsi="Garamond Premr Pro"/>
        </w:rPr>
        <w:t xml:space="preserve"> in XII Class and </w:t>
      </w:r>
      <w:r>
        <w:rPr>
          <w:rFonts w:ascii="Garamond Premr Pro" w:hAnsi="Garamond Premr Pro"/>
          <w:b/>
        </w:rPr>
        <w:t>5</w:t>
      </w:r>
      <w:r>
        <w:rPr>
          <w:rFonts w:ascii="Garamond Premr Pro" w:hAnsi="Garamond Premr Pro"/>
          <w:vertAlign w:val="superscript"/>
        </w:rPr>
        <w:t>th</w:t>
      </w:r>
      <w:r>
        <w:rPr>
          <w:rFonts w:ascii="Garamond Premr Pro" w:hAnsi="Garamond Premr Pro"/>
        </w:rPr>
        <w:t xml:space="preserve"> in X Class</w:t>
      </w:r>
      <w:r w:rsidR="00B71148">
        <w:rPr>
          <w:rFonts w:ascii="Garamond Premr Pro" w:hAnsi="Garamond Premr Pro"/>
        </w:rPr>
        <w:t xml:space="preserve"> in Jawahar </w:t>
      </w:r>
      <w:proofErr w:type="spellStart"/>
      <w:r w:rsidR="00B71148">
        <w:rPr>
          <w:rFonts w:ascii="Garamond Premr Pro" w:hAnsi="Garamond Premr Pro"/>
        </w:rPr>
        <w:t>Navodaya</w:t>
      </w:r>
      <w:proofErr w:type="spellEnd"/>
      <w:r w:rsidR="00B71148">
        <w:rPr>
          <w:rFonts w:ascii="Garamond Premr Pro" w:hAnsi="Garamond Premr Pro"/>
        </w:rPr>
        <w:t xml:space="preserve"> </w:t>
      </w:r>
      <w:proofErr w:type="spellStart"/>
      <w:r w:rsidR="00B71148">
        <w:rPr>
          <w:rFonts w:ascii="Garamond Premr Pro" w:hAnsi="Garamond Premr Pro"/>
        </w:rPr>
        <w:t>Vidyalaya</w:t>
      </w:r>
      <w:proofErr w:type="spellEnd"/>
      <w:r w:rsidR="00B71148">
        <w:rPr>
          <w:rFonts w:ascii="Garamond Premr Pro" w:hAnsi="Garamond Premr Pro"/>
        </w:rPr>
        <w:t xml:space="preserve"> Kannur</w:t>
      </w:r>
      <w:r>
        <w:rPr>
          <w:rFonts w:ascii="Garamond Premr Pro" w:hAnsi="Garamond Premr Pro"/>
        </w:rPr>
        <w:t>.</w:t>
      </w:r>
    </w:p>
    <w:p w:rsidR="007741DC" w:rsidRDefault="00E915D6">
      <w:pPr>
        <w:pStyle w:val="ListParagraph1"/>
        <w:numPr>
          <w:ilvl w:val="0"/>
          <w:numId w:val="4"/>
        </w:numPr>
        <w:rPr>
          <w:rFonts w:ascii="Garamond Premr Pro" w:hAnsi="Garamond Premr Pro"/>
        </w:rPr>
      </w:pPr>
      <w:r>
        <w:rPr>
          <w:rFonts w:ascii="Garamond Premr Pro" w:hAnsi="Garamond Premr Pro"/>
          <w:b/>
        </w:rPr>
        <w:t>1</w:t>
      </w:r>
      <w:r>
        <w:rPr>
          <w:rFonts w:ascii="Garamond Premr Pro" w:hAnsi="Garamond Premr Pro"/>
          <w:vertAlign w:val="superscript"/>
        </w:rPr>
        <w:t>st</w:t>
      </w:r>
      <w:r>
        <w:rPr>
          <w:rFonts w:ascii="Garamond Premr Pro" w:hAnsi="Garamond Premr Pro"/>
        </w:rPr>
        <w:t xml:space="preserve"> in Technical Quiz on Environment-Chemical </w:t>
      </w:r>
      <w:proofErr w:type="spellStart"/>
      <w:r>
        <w:rPr>
          <w:rFonts w:ascii="Garamond Premr Pro" w:hAnsi="Garamond Premr Pro"/>
        </w:rPr>
        <w:t>Engg</w:t>
      </w:r>
      <w:proofErr w:type="spellEnd"/>
      <w:r>
        <w:rPr>
          <w:rFonts w:ascii="Garamond Premr Pro" w:hAnsi="Garamond Premr Pro"/>
        </w:rPr>
        <w:t xml:space="preserve"> in </w:t>
      </w:r>
      <w:r>
        <w:rPr>
          <w:rFonts w:ascii="Garamond Premr Pro" w:hAnsi="Garamond Premr Pro"/>
          <w:b/>
        </w:rPr>
        <w:t>Chem’10</w:t>
      </w:r>
      <w:r>
        <w:rPr>
          <w:rFonts w:ascii="Garamond Premr Pro" w:hAnsi="Garamond Premr Pro"/>
        </w:rPr>
        <w:t xml:space="preserve"> organized by </w:t>
      </w:r>
      <w:proofErr w:type="spellStart"/>
      <w:r>
        <w:rPr>
          <w:rFonts w:ascii="Garamond Premr Pro" w:hAnsi="Garamond Premr Pro"/>
          <w:b/>
        </w:rPr>
        <w:t>IIChE</w:t>
      </w:r>
      <w:proofErr w:type="spellEnd"/>
      <w:r>
        <w:rPr>
          <w:rFonts w:ascii="Garamond Premr Pro" w:hAnsi="Garamond Premr Pro"/>
        </w:rPr>
        <w:t xml:space="preserve"> Kochi Chapter.(June’10)</w:t>
      </w:r>
    </w:p>
    <w:p w:rsidR="007741DC" w:rsidRDefault="00E915D6">
      <w:pPr>
        <w:pStyle w:val="ListParagraph1"/>
        <w:numPr>
          <w:ilvl w:val="0"/>
          <w:numId w:val="4"/>
        </w:numPr>
        <w:rPr>
          <w:rFonts w:ascii="Garamond Premr Pro" w:hAnsi="Garamond Premr Pro"/>
        </w:rPr>
      </w:pPr>
      <w:r>
        <w:rPr>
          <w:rFonts w:ascii="Garamond Premr Pro" w:hAnsi="Garamond Premr Pro"/>
          <w:b/>
        </w:rPr>
        <w:t>1</w:t>
      </w:r>
      <w:r>
        <w:rPr>
          <w:rFonts w:ascii="Garamond Premr Pro" w:hAnsi="Garamond Premr Pro"/>
          <w:vertAlign w:val="superscript"/>
        </w:rPr>
        <w:t>st</w:t>
      </w:r>
      <w:r>
        <w:rPr>
          <w:rFonts w:ascii="Garamond Premr Pro" w:hAnsi="Garamond Premr Pro"/>
        </w:rPr>
        <w:t xml:space="preserve"> in Technical Quiz on Chemical </w:t>
      </w:r>
      <w:proofErr w:type="spellStart"/>
      <w:r>
        <w:rPr>
          <w:rFonts w:ascii="Garamond Premr Pro" w:hAnsi="Garamond Premr Pro"/>
        </w:rPr>
        <w:t>Engg</w:t>
      </w:r>
      <w:proofErr w:type="spellEnd"/>
      <w:r>
        <w:rPr>
          <w:rFonts w:ascii="Garamond Premr Pro" w:hAnsi="Garamond Premr Pro"/>
        </w:rPr>
        <w:t xml:space="preserve"> in </w:t>
      </w:r>
      <w:proofErr w:type="spellStart"/>
      <w:r>
        <w:rPr>
          <w:rFonts w:ascii="Garamond Premr Pro" w:hAnsi="Garamond Premr Pro"/>
          <w:b/>
        </w:rPr>
        <w:t>Chem</w:t>
      </w:r>
      <w:proofErr w:type="spellEnd"/>
      <w:r>
        <w:rPr>
          <w:rFonts w:ascii="Garamond Premr Pro" w:hAnsi="Garamond Premr Pro"/>
          <w:b/>
        </w:rPr>
        <w:t xml:space="preserve"> </w:t>
      </w:r>
      <w:proofErr w:type="spellStart"/>
      <w:r>
        <w:rPr>
          <w:rFonts w:ascii="Garamond Premr Pro" w:hAnsi="Garamond Premr Pro"/>
          <w:b/>
        </w:rPr>
        <w:t>Correnza</w:t>
      </w:r>
      <w:proofErr w:type="spellEnd"/>
      <w:r>
        <w:rPr>
          <w:rFonts w:ascii="Garamond Premr Pro" w:hAnsi="Garamond Premr Pro"/>
        </w:rPr>
        <w:t xml:space="preserve"> organized by </w:t>
      </w:r>
      <w:proofErr w:type="spellStart"/>
      <w:r>
        <w:rPr>
          <w:rFonts w:ascii="Garamond Premr Pro" w:hAnsi="Garamond Premr Pro"/>
          <w:b/>
        </w:rPr>
        <w:t>IIChE</w:t>
      </w:r>
      <w:proofErr w:type="spellEnd"/>
      <w:r>
        <w:rPr>
          <w:rFonts w:ascii="Garamond Premr Pro" w:hAnsi="Garamond Premr Pro"/>
          <w:b/>
        </w:rPr>
        <w:t xml:space="preserve"> </w:t>
      </w:r>
      <w:r>
        <w:rPr>
          <w:rFonts w:ascii="Garamond Premr Pro" w:hAnsi="Garamond Premr Pro"/>
        </w:rPr>
        <w:t xml:space="preserve">Student Chapter, Govt. </w:t>
      </w:r>
      <w:proofErr w:type="spellStart"/>
      <w:r>
        <w:rPr>
          <w:rFonts w:ascii="Garamond Premr Pro" w:hAnsi="Garamond Premr Pro"/>
        </w:rPr>
        <w:t>Engg</w:t>
      </w:r>
      <w:proofErr w:type="spellEnd"/>
      <w:r>
        <w:rPr>
          <w:rFonts w:ascii="Garamond Premr Pro" w:hAnsi="Garamond Premr Pro"/>
        </w:rPr>
        <w:t>. College Trissur, Kerala. (Dec’10)</w:t>
      </w:r>
    </w:p>
    <w:p w:rsidR="007741DC" w:rsidRDefault="00E915D6">
      <w:pPr>
        <w:pStyle w:val="ListParagraph1"/>
        <w:numPr>
          <w:ilvl w:val="0"/>
          <w:numId w:val="4"/>
        </w:numPr>
        <w:rPr>
          <w:rFonts w:ascii="Garamond Premr Pro" w:hAnsi="Garamond Premr Pro"/>
        </w:rPr>
      </w:pPr>
      <w:r>
        <w:rPr>
          <w:rFonts w:ascii="Garamond Premr Pro" w:hAnsi="Garamond Premr Pro"/>
        </w:rPr>
        <w:t xml:space="preserve">Participated in </w:t>
      </w:r>
      <w:r>
        <w:rPr>
          <w:rFonts w:ascii="Garamond Premr Pro" w:hAnsi="Garamond Premr Pro"/>
          <w:b/>
        </w:rPr>
        <w:t>National Conference</w:t>
      </w:r>
      <w:r>
        <w:rPr>
          <w:rFonts w:ascii="Garamond Premr Pro" w:hAnsi="Garamond Premr Pro"/>
        </w:rPr>
        <w:t xml:space="preserve"> on </w:t>
      </w:r>
      <w:r>
        <w:rPr>
          <w:rFonts w:ascii="Garamond Premr Pro" w:hAnsi="Garamond Premr Pro"/>
          <w:b/>
          <w:bCs/>
        </w:rPr>
        <w:t>Emerging trends in Engineering and Technology</w:t>
      </w:r>
      <w:r>
        <w:rPr>
          <w:rFonts w:ascii="Garamond Premr Pro" w:hAnsi="Garamond Premr Pro"/>
        </w:rPr>
        <w:t xml:space="preserve"> held at GEC, Calicut. (25-26 Feb, 2011)</w:t>
      </w:r>
    </w:p>
    <w:p w:rsidR="007741DC" w:rsidRDefault="00E915D6">
      <w:pPr>
        <w:pStyle w:val="ListParagraph1"/>
        <w:numPr>
          <w:ilvl w:val="0"/>
          <w:numId w:val="4"/>
        </w:numPr>
        <w:rPr>
          <w:rFonts w:ascii="Garamond Premr Pro" w:hAnsi="Garamond Premr Pro"/>
        </w:rPr>
      </w:pPr>
      <w:r>
        <w:rPr>
          <w:rFonts w:ascii="Garamond Premr Pro" w:hAnsi="Garamond Premr Pro"/>
        </w:rPr>
        <w:t xml:space="preserve">Participated in the </w:t>
      </w:r>
      <w:r>
        <w:rPr>
          <w:rFonts w:ascii="Garamond Premr Pro" w:hAnsi="Garamond Premr Pro"/>
          <w:b/>
        </w:rPr>
        <w:t>workshop seminar</w:t>
      </w:r>
      <w:r>
        <w:rPr>
          <w:rFonts w:ascii="Garamond Premr Pro" w:hAnsi="Garamond Premr Pro"/>
        </w:rPr>
        <w:t xml:space="preserve"> on </w:t>
      </w:r>
      <w:r>
        <w:rPr>
          <w:rFonts w:ascii="Garamond Premr Pro" w:hAnsi="Garamond Premr Pro"/>
          <w:b/>
          <w:bCs/>
        </w:rPr>
        <w:t>Intellectual property rights</w:t>
      </w:r>
      <w:r>
        <w:rPr>
          <w:rFonts w:ascii="Garamond Premr Pro" w:hAnsi="Garamond Premr Pro"/>
        </w:rPr>
        <w:t xml:space="preserve"> jointly organized by entrepreneurship club of GEC Calicut and Kerala council for science, technology and environment. (24</w:t>
      </w:r>
      <w:r>
        <w:rPr>
          <w:rFonts w:ascii="Garamond Premr Pro" w:hAnsi="Garamond Premr Pro"/>
          <w:vertAlign w:val="superscript"/>
        </w:rPr>
        <w:t>th</w:t>
      </w:r>
      <w:r>
        <w:rPr>
          <w:rFonts w:ascii="Garamond Premr Pro" w:hAnsi="Garamond Premr Pro"/>
        </w:rPr>
        <w:t xml:space="preserve"> June 2010) </w:t>
      </w:r>
    </w:p>
    <w:p w:rsidR="007741DC" w:rsidRDefault="00E915D6">
      <w:pPr>
        <w:pStyle w:val="ListParagraph1"/>
        <w:numPr>
          <w:ilvl w:val="0"/>
          <w:numId w:val="4"/>
        </w:numPr>
        <w:rPr>
          <w:rFonts w:ascii="Garamond Premr Pro" w:hAnsi="Garamond Premr Pro"/>
        </w:rPr>
      </w:pPr>
      <w:r>
        <w:rPr>
          <w:rFonts w:ascii="Garamond Premr Pro" w:hAnsi="Garamond Premr Pro"/>
        </w:rPr>
        <w:t xml:space="preserve">Participated in </w:t>
      </w:r>
      <w:r>
        <w:rPr>
          <w:rFonts w:ascii="Garamond Premr Pro" w:hAnsi="Garamond Premr Pro"/>
          <w:b/>
        </w:rPr>
        <w:t>International workshop</w:t>
      </w:r>
      <w:r>
        <w:rPr>
          <w:rFonts w:ascii="Garamond Premr Pro" w:hAnsi="Garamond Premr Pro"/>
        </w:rPr>
        <w:t xml:space="preserve"> on </w:t>
      </w:r>
      <w:r>
        <w:rPr>
          <w:rFonts w:ascii="Garamond Premr Pro" w:hAnsi="Garamond Premr Pro"/>
          <w:b/>
          <w:bCs/>
        </w:rPr>
        <w:t>Climate and Health effects of Tropical Aerosols</w:t>
      </w:r>
      <w:r>
        <w:rPr>
          <w:rFonts w:ascii="Garamond Premr Pro" w:hAnsi="Garamond Premr Pro"/>
        </w:rPr>
        <w:t xml:space="preserve"> organized by </w:t>
      </w:r>
      <w:proofErr w:type="spellStart"/>
      <w:r>
        <w:rPr>
          <w:rFonts w:ascii="Garamond Premr Pro" w:hAnsi="Garamond Premr Pro"/>
        </w:rPr>
        <w:t>Dept</w:t>
      </w:r>
      <w:proofErr w:type="spellEnd"/>
      <w:r>
        <w:rPr>
          <w:rFonts w:ascii="Garamond Premr Pro" w:hAnsi="Garamond Premr Pro"/>
        </w:rPr>
        <w:t xml:space="preserve"> of Civil </w:t>
      </w:r>
      <w:proofErr w:type="spellStart"/>
      <w:r>
        <w:rPr>
          <w:rFonts w:ascii="Garamond Premr Pro" w:hAnsi="Garamond Premr Pro"/>
        </w:rPr>
        <w:t>Engg</w:t>
      </w:r>
      <w:proofErr w:type="spellEnd"/>
      <w:r>
        <w:rPr>
          <w:rFonts w:ascii="Garamond Premr Pro" w:hAnsi="Garamond Premr Pro"/>
        </w:rPr>
        <w:t>., IIT Madras. (6-7 March 2013)</w:t>
      </w:r>
    </w:p>
    <w:p w:rsidR="007741DC" w:rsidRDefault="00E915D6">
      <w:pPr>
        <w:pStyle w:val="ListParagraph1"/>
        <w:numPr>
          <w:ilvl w:val="0"/>
          <w:numId w:val="4"/>
        </w:numPr>
        <w:rPr>
          <w:rFonts w:ascii="Garamond Premr Pro" w:hAnsi="Garamond Premr Pro"/>
        </w:rPr>
      </w:pPr>
      <w:r>
        <w:rPr>
          <w:rFonts w:ascii="Garamond Premr Pro" w:hAnsi="Garamond Premr Pro"/>
        </w:rPr>
        <w:t xml:space="preserve">Participated in </w:t>
      </w:r>
      <w:r>
        <w:rPr>
          <w:rFonts w:ascii="Garamond Premr Pro" w:hAnsi="Garamond Premr Pro"/>
          <w:b/>
          <w:bCs/>
        </w:rPr>
        <w:t>Interna</w:t>
      </w:r>
      <w:r>
        <w:rPr>
          <w:rFonts w:ascii="Garamond Premr Pro" w:hAnsi="Garamond Premr Pro"/>
          <w:b/>
        </w:rPr>
        <w:t>tional Conference</w:t>
      </w:r>
      <w:r>
        <w:rPr>
          <w:rFonts w:ascii="Garamond Premr Pro" w:hAnsi="Garamond Premr Pro"/>
        </w:rPr>
        <w:t xml:space="preserve"> on </w:t>
      </w:r>
      <w:r>
        <w:rPr>
          <w:rFonts w:ascii="Garamond Premr Pro" w:hAnsi="Garamond Premr Pro"/>
          <w:b/>
          <w:bCs/>
        </w:rPr>
        <w:t>Polymer Processing and Characterization</w:t>
      </w:r>
      <w:r>
        <w:rPr>
          <w:rFonts w:ascii="Garamond Premr Pro" w:hAnsi="Garamond Premr Pro"/>
        </w:rPr>
        <w:t xml:space="preserve">  (</w:t>
      </w:r>
      <w:r>
        <w:rPr>
          <w:rFonts w:ascii="Garamond Premr Pro" w:hAnsi="Garamond Premr Pro"/>
          <w:b/>
          <w:bCs/>
        </w:rPr>
        <w:t>ICPPC’14</w:t>
      </w:r>
      <w:r>
        <w:rPr>
          <w:rFonts w:ascii="Garamond Premr Pro" w:hAnsi="Garamond Premr Pro"/>
        </w:rPr>
        <w:t>) organized by IIUCNN and  MG University. (11-13 Oct, 2014)</w:t>
      </w:r>
    </w:p>
    <w:p w:rsidR="007741DC" w:rsidRDefault="00E915D6">
      <w:pPr>
        <w:pStyle w:val="ListParagraph1"/>
        <w:numPr>
          <w:ilvl w:val="0"/>
          <w:numId w:val="4"/>
        </w:numPr>
        <w:spacing w:after="0"/>
        <w:rPr>
          <w:rFonts w:ascii="Garamond Premr Pro" w:hAnsi="Garamond Premr Pro"/>
        </w:rPr>
      </w:pPr>
      <w:r>
        <w:rPr>
          <w:rFonts w:ascii="Garamond Premr Pro" w:hAnsi="Garamond Premr Pro"/>
        </w:rPr>
        <w:t xml:space="preserve">Participated in </w:t>
      </w:r>
      <w:r>
        <w:rPr>
          <w:rFonts w:ascii="Garamond Premr Pro" w:hAnsi="Garamond Premr Pro"/>
          <w:b/>
        </w:rPr>
        <w:t>International workshop</w:t>
      </w:r>
      <w:r>
        <w:rPr>
          <w:rFonts w:ascii="Garamond Premr Pro" w:hAnsi="Garamond Premr Pro"/>
        </w:rPr>
        <w:t xml:space="preserve"> on </w:t>
      </w:r>
      <w:r>
        <w:rPr>
          <w:rFonts w:ascii="Garamond Premr Pro" w:hAnsi="Garamond Premr Pro"/>
          <w:b/>
          <w:bCs/>
        </w:rPr>
        <w:t>Thermal Spray Technologies</w:t>
      </w:r>
      <w:r>
        <w:rPr>
          <w:rFonts w:ascii="Garamond Premr Pro" w:hAnsi="Garamond Premr Pro"/>
        </w:rPr>
        <w:t xml:space="preserve"> organized by ARCI, Hyderabad. (22- 23 Nov, 2014)</w:t>
      </w:r>
    </w:p>
    <w:p w:rsidR="007741DC" w:rsidRDefault="00E915D6">
      <w:pPr>
        <w:numPr>
          <w:ilvl w:val="0"/>
          <w:numId w:val="4"/>
        </w:numPr>
        <w:spacing w:after="0"/>
        <w:rPr>
          <w:rFonts w:ascii="Garamond Premr Pro" w:hAnsi="Garamond Premr Pro"/>
        </w:rPr>
      </w:pPr>
      <w:r>
        <w:rPr>
          <w:rFonts w:ascii="Garamond Premr Pro" w:hAnsi="Garamond Premr Pro"/>
        </w:rPr>
        <w:t xml:space="preserve">Participated in </w:t>
      </w:r>
      <w:r>
        <w:rPr>
          <w:rFonts w:ascii="Garamond Premr Pro" w:hAnsi="Garamond Premr Pro"/>
          <w:b/>
          <w:bCs/>
        </w:rPr>
        <w:t>Interna</w:t>
      </w:r>
      <w:r>
        <w:rPr>
          <w:rFonts w:ascii="Garamond Premr Pro" w:hAnsi="Garamond Premr Pro"/>
          <w:b/>
        </w:rPr>
        <w:t>tional Conference</w:t>
      </w:r>
      <w:r>
        <w:rPr>
          <w:rFonts w:ascii="Garamond Premr Pro" w:hAnsi="Garamond Premr Pro"/>
        </w:rPr>
        <w:t xml:space="preserve"> on </w:t>
      </w:r>
      <w:r>
        <w:rPr>
          <w:rFonts w:ascii="Garamond Premr Pro" w:hAnsi="Garamond Premr Pro"/>
          <w:b/>
          <w:bCs/>
        </w:rPr>
        <w:t>Laser and Plasma Applications in Materials Science</w:t>
      </w:r>
      <w:r>
        <w:rPr>
          <w:rFonts w:ascii="Garamond Premr Pro" w:hAnsi="Garamond Premr Pro"/>
        </w:rPr>
        <w:t xml:space="preserve"> (</w:t>
      </w:r>
      <w:r>
        <w:rPr>
          <w:rFonts w:ascii="Garamond Premr Pro" w:hAnsi="Garamond Premr Pro"/>
          <w:b/>
          <w:bCs/>
        </w:rPr>
        <w:t>LAPAMS’15</w:t>
      </w:r>
      <w:r>
        <w:rPr>
          <w:rFonts w:ascii="Garamond Premr Pro" w:hAnsi="Garamond Premr Pro"/>
        </w:rPr>
        <w:t>) organized by Organized by IIT Kharagpur in association with IIT Kanpur, CDTA, Algeria &amp; IIM, Kolkata. (15-17 Jan, 2015)</w:t>
      </w:r>
    </w:p>
    <w:p w:rsidR="006A75D7" w:rsidRDefault="006A75D7" w:rsidP="006A75D7">
      <w:pPr>
        <w:pStyle w:val="Heading2"/>
        <w:rPr>
          <w:color w:val="auto"/>
        </w:rPr>
      </w:pPr>
      <w:r>
        <w:rPr>
          <w:color w:val="auto"/>
        </w:rPr>
        <w:t>PROjects</w:t>
      </w:r>
    </w:p>
    <w:p w:rsidR="006A75D7" w:rsidRDefault="006A75D7" w:rsidP="006A75D7">
      <w:pPr>
        <w:pStyle w:val="ListParagraph1"/>
        <w:numPr>
          <w:ilvl w:val="0"/>
          <w:numId w:val="3"/>
        </w:numPr>
        <w:tabs>
          <w:tab w:val="left" w:pos="360"/>
          <w:tab w:val="right" w:pos="10440"/>
        </w:tabs>
        <w:rPr>
          <w:rFonts w:ascii="Garamond Premr Pro" w:hAnsi="Garamond Premr Pro"/>
        </w:rPr>
      </w:pPr>
      <w:r>
        <w:rPr>
          <w:rFonts w:ascii="Garamond Premr Pro" w:hAnsi="Garamond Premr Pro"/>
          <w:b/>
        </w:rPr>
        <w:t>Emission of Bioaerosols - Evaluation of microbial release from surfaces</w:t>
      </w:r>
      <w:r>
        <w:rPr>
          <w:rFonts w:ascii="Garamond Premr Pro" w:hAnsi="Garamond Premr Pro"/>
        </w:rPr>
        <w:t xml:space="preserve"> (</w:t>
      </w:r>
      <w:proofErr w:type="spellStart"/>
      <w:r>
        <w:rPr>
          <w:rFonts w:ascii="Garamond Premr Pro" w:hAnsi="Garamond Premr Pro"/>
        </w:rPr>
        <w:t>M.Tech</w:t>
      </w:r>
      <w:proofErr w:type="spellEnd"/>
      <w:r>
        <w:rPr>
          <w:rFonts w:ascii="Garamond Premr Pro" w:hAnsi="Garamond Premr Pro"/>
        </w:rPr>
        <w:t>)</w:t>
      </w:r>
      <w:r>
        <w:rPr>
          <w:rFonts w:ascii="Garamond Premr Pro" w:hAnsi="Garamond Premr Pro"/>
        </w:rPr>
        <w:tab/>
        <w:t>(Dec’12 to May’14)</w:t>
      </w:r>
    </w:p>
    <w:p w:rsidR="006A75D7" w:rsidRDefault="006A75D7" w:rsidP="006A75D7">
      <w:pPr>
        <w:pStyle w:val="ListParagraph1"/>
        <w:numPr>
          <w:ilvl w:val="0"/>
          <w:numId w:val="1"/>
        </w:numPr>
        <w:rPr>
          <w:rFonts w:ascii="Garamond Premr Pro" w:hAnsi="Garamond Premr Pro"/>
        </w:rPr>
      </w:pPr>
      <w:r>
        <w:rPr>
          <w:rFonts w:ascii="Garamond Premr Pro" w:hAnsi="Garamond Premr Pro"/>
        </w:rPr>
        <w:t>Study the mechanism of microbial release and the factors influencing it for Mathematical Modeling.</w:t>
      </w:r>
    </w:p>
    <w:p w:rsidR="006A75D7" w:rsidRDefault="006A75D7" w:rsidP="006A75D7">
      <w:pPr>
        <w:pStyle w:val="ListParagraph1"/>
        <w:numPr>
          <w:ilvl w:val="0"/>
          <w:numId w:val="1"/>
        </w:numPr>
        <w:jc w:val="both"/>
        <w:rPr>
          <w:rFonts w:ascii="Garamond Premr Pro" w:hAnsi="Garamond Premr Pro"/>
        </w:rPr>
      </w:pPr>
      <w:r>
        <w:rPr>
          <w:rFonts w:ascii="Garamond Premr Pro" w:hAnsi="Garamond Premr Pro"/>
        </w:rPr>
        <w:t>Developing a generalized and parameterized model for the prediction of any microbial species emission flux from any surface.</w:t>
      </w:r>
    </w:p>
    <w:p w:rsidR="006A75D7" w:rsidRDefault="006A75D7" w:rsidP="006A75D7">
      <w:pPr>
        <w:pStyle w:val="ListParagraph1"/>
        <w:jc w:val="both"/>
        <w:rPr>
          <w:rFonts w:ascii="Garamond Premr Pro" w:hAnsi="Garamond Premr Pro"/>
        </w:rPr>
      </w:pPr>
    </w:p>
    <w:p w:rsidR="006A75D7" w:rsidRDefault="006A75D7" w:rsidP="006A75D7">
      <w:pPr>
        <w:pStyle w:val="ListParagraph1"/>
        <w:numPr>
          <w:ilvl w:val="0"/>
          <w:numId w:val="3"/>
        </w:numPr>
        <w:tabs>
          <w:tab w:val="left" w:pos="360"/>
          <w:tab w:val="right" w:pos="10440"/>
        </w:tabs>
        <w:rPr>
          <w:rFonts w:ascii="Garamond Premr Pro" w:hAnsi="Garamond Premr Pro"/>
        </w:rPr>
      </w:pPr>
      <w:r>
        <w:rPr>
          <w:rFonts w:ascii="Garamond Premr Pro" w:hAnsi="Garamond Premr Pro"/>
          <w:b/>
        </w:rPr>
        <w:t xml:space="preserve">Manufacture of 175 TPD </w:t>
      </w:r>
      <w:proofErr w:type="spellStart"/>
      <w:r>
        <w:rPr>
          <w:rFonts w:ascii="Garamond Premr Pro" w:hAnsi="Garamond Premr Pro"/>
          <w:b/>
        </w:rPr>
        <w:t>NaOH</w:t>
      </w:r>
      <w:proofErr w:type="spellEnd"/>
      <w:r>
        <w:rPr>
          <w:rFonts w:ascii="Garamond Premr Pro" w:hAnsi="Garamond Premr Pro"/>
        </w:rPr>
        <w:t xml:space="preserve"> (</w:t>
      </w:r>
      <w:proofErr w:type="spellStart"/>
      <w:r>
        <w:rPr>
          <w:rFonts w:ascii="Garamond Premr Pro" w:hAnsi="Garamond Premr Pro"/>
        </w:rPr>
        <w:t>B.Tech</w:t>
      </w:r>
      <w:proofErr w:type="spellEnd"/>
      <w:r>
        <w:rPr>
          <w:rFonts w:ascii="Garamond Premr Pro" w:hAnsi="Garamond Premr Pro"/>
        </w:rPr>
        <w:t>)</w:t>
      </w:r>
      <w:r>
        <w:rPr>
          <w:rFonts w:ascii="Garamond Premr Pro" w:hAnsi="Garamond Premr Pro"/>
        </w:rPr>
        <w:tab/>
        <w:t>(July’10 to May’11)</w:t>
      </w:r>
    </w:p>
    <w:p w:rsidR="006A75D7" w:rsidRDefault="006A75D7" w:rsidP="006A75D7">
      <w:pPr>
        <w:pStyle w:val="ListParagraph1"/>
        <w:numPr>
          <w:ilvl w:val="0"/>
          <w:numId w:val="1"/>
        </w:numPr>
        <w:rPr>
          <w:rFonts w:ascii="Garamond Premr Pro" w:hAnsi="Garamond Premr Pro"/>
        </w:rPr>
      </w:pPr>
      <w:r>
        <w:rPr>
          <w:rFonts w:ascii="Garamond Premr Pro" w:hAnsi="Garamond Premr Pro"/>
        </w:rPr>
        <w:t xml:space="preserve">Study about all the various methods available for </w:t>
      </w:r>
      <w:proofErr w:type="spellStart"/>
      <w:r>
        <w:rPr>
          <w:rFonts w:ascii="Garamond Premr Pro" w:hAnsi="Garamond Premr Pro"/>
        </w:rPr>
        <w:t>NaOH</w:t>
      </w:r>
      <w:proofErr w:type="spellEnd"/>
      <w:r>
        <w:rPr>
          <w:rFonts w:ascii="Garamond Premr Pro" w:hAnsi="Garamond Premr Pro"/>
        </w:rPr>
        <w:t xml:space="preserve"> production.</w:t>
      </w:r>
    </w:p>
    <w:p w:rsidR="006A75D7" w:rsidRDefault="006A75D7" w:rsidP="006A75D7">
      <w:pPr>
        <w:pStyle w:val="ListParagraph1"/>
        <w:numPr>
          <w:ilvl w:val="0"/>
          <w:numId w:val="1"/>
        </w:numPr>
        <w:jc w:val="both"/>
        <w:rPr>
          <w:rFonts w:ascii="Garamond Premr Pro" w:hAnsi="Garamond Premr Pro"/>
        </w:rPr>
      </w:pPr>
      <w:r>
        <w:rPr>
          <w:rFonts w:ascii="Garamond Premr Pro" w:hAnsi="Garamond Premr Pro"/>
        </w:rPr>
        <w:t xml:space="preserve">Prepare a feasibility study report on the manufacture of 175 TPD </w:t>
      </w:r>
      <w:proofErr w:type="spellStart"/>
      <w:r>
        <w:rPr>
          <w:rFonts w:ascii="Garamond Premr Pro" w:hAnsi="Garamond Premr Pro"/>
        </w:rPr>
        <w:t>NaOH</w:t>
      </w:r>
      <w:proofErr w:type="spellEnd"/>
      <w:r>
        <w:rPr>
          <w:rFonts w:ascii="Garamond Premr Pro" w:hAnsi="Garamond Premr Pro"/>
        </w:rPr>
        <w:t xml:space="preserve"> including process selection, plant design and layout, the location and also the economic analysis.</w:t>
      </w:r>
    </w:p>
    <w:p w:rsidR="007741DC" w:rsidRDefault="00E915D6">
      <w:pPr>
        <w:pStyle w:val="Heading2"/>
        <w:rPr>
          <w:color w:val="auto"/>
        </w:rPr>
      </w:pPr>
      <w:r>
        <w:rPr>
          <w:color w:val="auto"/>
        </w:rPr>
        <w:t>Skills</w:t>
      </w:r>
    </w:p>
    <w:p w:rsidR="007741DC" w:rsidRDefault="007741DC">
      <w:pPr>
        <w:pStyle w:val="Heading3"/>
        <w:rPr>
          <w:color w:val="auto"/>
        </w:rPr>
        <w:sectPr w:rsidR="007741DC">
          <w:type w:val="continuous"/>
          <w:pgSz w:w="11906" w:h="16838"/>
          <w:pgMar w:top="720" w:right="720" w:bottom="720" w:left="720" w:header="708" w:footer="708" w:gutter="0"/>
          <w:cols w:space="720"/>
          <w:docGrid w:linePitch="360"/>
        </w:sectPr>
      </w:pPr>
    </w:p>
    <w:p w:rsidR="007741DC" w:rsidRDefault="00E915D6">
      <w:pPr>
        <w:pStyle w:val="ListParagraph1"/>
        <w:numPr>
          <w:ilvl w:val="0"/>
          <w:numId w:val="5"/>
        </w:numPr>
        <w:rPr>
          <w:rFonts w:ascii="Garamond Premr Pro" w:hAnsi="Garamond Premr Pro"/>
        </w:rPr>
      </w:pPr>
      <w:proofErr w:type="spellStart"/>
      <w:r>
        <w:rPr>
          <w:rFonts w:ascii="Garamond Premr Pro" w:hAnsi="Garamond Premr Pro"/>
        </w:rPr>
        <w:t>Matlab</w:t>
      </w:r>
      <w:proofErr w:type="spellEnd"/>
      <w:r>
        <w:rPr>
          <w:rFonts w:ascii="Garamond Premr Pro" w:hAnsi="Garamond Premr Pro"/>
        </w:rPr>
        <w:t xml:space="preserve"> </w:t>
      </w:r>
    </w:p>
    <w:p w:rsidR="007741DC" w:rsidRDefault="00E915D6">
      <w:pPr>
        <w:pStyle w:val="ListParagraph1"/>
        <w:numPr>
          <w:ilvl w:val="0"/>
          <w:numId w:val="5"/>
        </w:numPr>
        <w:rPr>
          <w:rFonts w:ascii="Garamond Premr Pro" w:hAnsi="Garamond Premr Pro"/>
        </w:rPr>
      </w:pPr>
      <w:r>
        <w:rPr>
          <w:rFonts w:ascii="Garamond Premr Pro" w:hAnsi="Garamond Premr Pro"/>
        </w:rPr>
        <w:t>Aspen Plus</w:t>
      </w:r>
    </w:p>
    <w:p w:rsidR="00B71148" w:rsidRDefault="00B71148" w:rsidP="00B71148">
      <w:pPr>
        <w:pStyle w:val="ListParagraph1"/>
        <w:numPr>
          <w:ilvl w:val="0"/>
          <w:numId w:val="5"/>
        </w:numPr>
        <w:rPr>
          <w:rFonts w:ascii="Garamond Premr Pro" w:hAnsi="Garamond Premr Pro"/>
        </w:rPr>
      </w:pPr>
      <w:r>
        <w:rPr>
          <w:rFonts w:ascii="Garamond Premr Pro" w:hAnsi="Garamond Premr Pro"/>
        </w:rPr>
        <w:t xml:space="preserve">Design of </w:t>
      </w:r>
      <w:proofErr w:type="spellStart"/>
      <w:r>
        <w:rPr>
          <w:rFonts w:ascii="Garamond Premr Pro" w:hAnsi="Garamond Premr Pro"/>
        </w:rPr>
        <w:t>Experimets</w:t>
      </w:r>
      <w:proofErr w:type="spellEnd"/>
      <w:r>
        <w:rPr>
          <w:rFonts w:ascii="Garamond Premr Pro" w:hAnsi="Garamond Premr Pro"/>
        </w:rPr>
        <w:t xml:space="preserve"> (DOE)</w:t>
      </w:r>
    </w:p>
    <w:p w:rsidR="007741DC" w:rsidRDefault="00E915D6">
      <w:pPr>
        <w:pStyle w:val="ListParagraph1"/>
        <w:numPr>
          <w:ilvl w:val="0"/>
          <w:numId w:val="5"/>
        </w:numPr>
        <w:rPr>
          <w:rFonts w:ascii="Garamond Premr Pro" w:hAnsi="Garamond Premr Pro"/>
        </w:rPr>
      </w:pPr>
      <w:r>
        <w:rPr>
          <w:rFonts w:ascii="Garamond Premr Pro" w:hAnsi="Garamond Premr Pro"/>
        </w:rPr>
        <w:t>IMS Internal Audit (ISO and OHSAS)</w:t>
      </w:r>
    </w:p>
    <w:p w:rsidR="00B71148" w:rsidRDefault="00B71148" w:rsidP="00B71148">
      <w:pPr>
        <w:pStyle w:val="ListParagraph1"/>
        <w:numPr>
          <w:ilvl w:val="0"/>
          <w:numId w:val="5"/>
        </w:numPr>
        <w:rPr>
          <w:rFonts w:ascii="Garamond Premr Pro" w:hAnsi="Garamond Premr Pro"/>
        </w:rPr>
      </w:pPr>
      <w:r>
        <w:rPr>
          <w:rFonts w:ascii="Garamond Premr Pro" w:hAnsi="Garamond Premr Pro"/>
        </w:rPr>
        <w:t>Literature Search and solution finding</w:t>
      </w:r>
    </w:p>
    <w:p w:rsidR="00B71148" w:rsidRDefault="00B71148" w:rsidP="00B71148">
      <w:pPr>
        <w:pStyle w:val="ListParagraph1"/>
        <w:numPr>
          <w:ilvl w:val="0"/>
          <w:numId w:val="5"/>
        </w:numPr>
        <w:rPr>
          <w:rFonts w:ascii="Garamond Premr Pro" w:hAnsi="Garamond Premr Pro"/>
        </w:rPr>
      </w:pPr>
      <w:r>
        <w:rPr>
          <w:rFonts w:ascii="Garamond Premr Pro" w:hAnsi="Garamond Premr Pro"/>
        </w:rPr>
        <w:t>Planning and Execution</w:t>
      </w:r>
    </w:p>
    <w:p w:rsidR="00B71148" w:rsidRDefault="00B71148" w:rsidP="00B71148">
      <w:pPr>
        <w:pStyle w:val="ListParagraph1"/>
        <w:numPr>
          <w:ilvl w:val="0"/>
          <w:numId w:val="5"/>
        </w:numPr>
        <w:rPr>
          <w:rFonts w:ascii="Garamond Premr Pro" w:hAnsi="Garamond Premr Pro"/>
        </w:rPr>
      </w:pPr>
      <w:r>
        <w:rPr>
          <w:rFonts w:ascii="Garamond Premr Pro" w:hAnsi="Garamond Premr Pro"/>
        </w:rPr>
        <w:t>CFD</w:t>
      </w:r>
    </w:p>
    <w:p w:rsidR="00B71148" w:rsidRPr="00B71148" w:rsidRDefault="00B71148" w:rsidP="00B71148">
      <w:pPr>
        <w:pStyle w:val="ListParagraph1"/>
        <w:numPr>
          <w:ilvl w:val="0"/>
          <w:numId w:val="5"/>
        </w:numPr>
        <w:rPr>
          <w:rFonts w:ascii="Garamond Premr Pro" w:hAnsi="Garamond Premr Pro"/>
        </w:rPr>
      </w:pPr>
      <w:r>
        <w:rPr>
          <w:rFonts w:ascii="Garamond Premr Pro" w:hAnsi="Garamond Premr Pro"/>
        </w:rPr>
        <w:t>Equipment Design</w:t>
      </w:r>
    </w:p>
    <w:p w:rsidR="00B71148" w:rsidRDefault="00B71148" w:rsidP="00B71148">
      <w:pPr>
        <w:pStyle w:val="ListParagraph1"/>
        <w:numPr>
          <w:ilvl w:val="0"/>
          <w:numId w:val="5"/>
        </w:numPr>
        <w:rPr>
          <w:rFonts w:ascii="Garamond Premr Pro" w:hAnsi="Garamond Premr Pro"/>
        </w:rPr>
      </w:pPr>
      <w:proofErr w:type="spellStart"/>
      <w:r w:rsidRPr="00B71148">
        <w:rPr>
          <w:rFonts w:ascii="Garamond Premr Pro" w:hAnsi="Garamond Premr Pro"/>
        </w:rPr>
        <w:t>AutoCad</w:t>
      </w:r>
      <w:proofErr w:type="spellEnd"/>
      <w:r w:rsidRPr="00B71148">
        <w:rPr>
          <w:rFonts w:ascii="Garamond Premr Pro" w:hAnsi="Garamond Premr Pro"/>
        </w:rPr>
        <w:t xml:space="preserve"> Design</w:t>
      </w:r>
    </w:p>
    <w:p w:rsidR="007741DC" w:rsidRDefault="00E915D6">
      <w:pPr>
        <w:pStyle w:val="ListParagraph1"/>
        <w:numPr>
          <w:ilvl w:val="0"/>
          <w:numId w:val="5"/>
        </w:numPr>
        <w:rPr>
          <w:rFonts w:ascii="Garamond Premr Pro" w:hAnsi="Garamond Premr Pro"/>
        </w:rPr>
      </w:pPr>
      <w:r>
        <w:rPr>
          <w:rFonts w:ascii="Garamond Premr Pro" w:hAnsi="Garamond Premr Pro"/>
        </w:rPr>
        <w:t>Programming C and C++.</w:t>
      </w:r>
    </w:p>
    <w:p w:rsidR="00B71148" w:rsidRDefault="00B71148" w:rsidP="00B71148">
      <w:pPr>
        <w:pStyle w:val="ListParagraph1"/>
        <w:numPr>
          <w:ilvl w:val="0"/>
          <w:numId w:val="5"/>
        </w:numPr>
        <w:rPr>
          <w:rFonts w:ascii="Garamond Premr Pro" w:hAnsi="Garamond Premr Pro"/>
        </w:rPr>
      </w:pPr>
      <w:r>
        <w:rPr>
          <w:rFonts w:ascii="Garamond Premr Pro" w:hAnsi="Garamond Premr Pro"/>
        </w:rPr>
        <w:t>Excel with Macro Programming</w:t>
      </w:r>
    </w:p>
    <w:p w:rsidR="00B71148" w:rsidRPr="00B71148" w:rsidRDefault="005400E9" w:rsidP="00B71148">
      <w:pPr>
        <w:pStyle w:val="ListParagraph1"/>
        <w:numPr>
          <w:ilvl w:val="0"/>
          <w:numId w:val="5"/>
        </w:numPr>
        <w:rPr>
          <w:rFonts w:ascii="Garamond Premr Pro" w:hAnsi="Garamond Premr Pro"/>
        </w:rPr>
      </w:pPr>
      <w:r>
        <w:rPr>
          <w:rFonts w:ascii="Garamond Premr Pro" w:hAnsi="Garamond Premr Pro"/>
        </w:rPr>
        <w:t>Process Improvement and Innovation</w:t>
      </w:r>
    </w:p>
    <w:p w:rsidR="007741DC" w:rsidRDefault="007741DC">
      <w:pPr>
        <w:pStyle w:val="Heading2"/>
        <w:rPr>
          <w:color w:val="auto"/>
        </w:rPr>
        <w:sectPr w:rsidR="007741DC">
          <w:type w:val="continuous"/>
          <w:pgSz w:w="11906" w:h="16838"/>
          <w:pgMar w:top="720" w:right="720" w:bottom="720" w:left="720" w:header="708" w:footer="708" w:gutter="0"/>
          <w:cols w:num="2" w:space="708"/>
          <w:docGrid w:linePitch="360"/>
        </w:sectPr>
      </w:pPr>
    </w:p>
    <w:p w:rsidR="007741DC" w:rsidRDefault="00E915D6">
      <w:pPr>
        <w:pStyle w:val="Heading2"/>
        <w:rPr>
          <w:color w:val="auto"/>
        </w:rPr>
      </w:pPr>
      <w:r>
        <w:rPr>
          <w:color w:val="auto"/>
        </w:rPr>
        <w:t>COURSE WORK</w:t>
      </w:r>
    </w:p>
    <w:p w:rsidR="007741DC" w:rsidRDefault="007741DC">
      <w:pPr>
        <w:pStyle w:val="Heading3"/>
        <w:rPr>
          <w:color w:val="auto"/>
        </w:rPr>
        <w:sectPr w:rsidR="007741DC">
          <w:type w:val="continuous"/>
          <w:pgSz w:w="11906" w:h="16838"/>
          <w:pgMar w:top="720" w:right="720" w:bottom="720" w:left="720" w:header="708" w:footer="708" w:gutter="0"/>
          <w:cols w:space="720"/>
          <w:docGrid w:linePitch="360"/>
        </w:sectPr>
      </w:pPr>
    </w:p>
    <w:p w:rsidR="00545E66" w:rsidRDefault="00B71148">
      <w:pPr>
        <w:pStyle w:val="ListParagraph1"/>
        <w:numPr>
          <w:ilvl w:val="0"/>
          <w:numId w:val="6"/>
        </w:numPr>
        <w:ind w:left="360"/>
        <w:rPr>
          <w:rFonts w:ascii="Garamond Premr Pro" w:hAnsi="Garamond Premr Pro"/>
        </w:rPr>
      </w:pPr>
      <w:r>
        <w:rPr>
          <w:rFonts w:ascii="Garamond Premr Pro" w:hAnsi="Garamond Premr Pro"/>
        </w:rPr>
        <w:t>Mass Transfer Operations</w:t>
      </w:r>
    </w:p>
    <w:p w:rsidR="007741DC" w:rsidRDefault="00E915D6">
      <w:pPr>
        <w:pStyle w:val="ListParagraph1"/>
        <w:numPr>
          <w:ilvl w:val="0"/>
          <w:numId w:val="6"/>
        </w:numPr>
        <w:ind w:left="360"/>
        <w:rPr>
          <w:rFonts w:ascii="Garamond Premr Pro" w:hAnsi="Garamond Premr Pro"/>
        </w:rPr>
      </w:pPr>
      <w:r>
        <w:rPr>
          <w:rFonts w:ascii="Garamond Premr Pro" w:hAnsi="Garamond Premr Pro"/>
        </w:rPr>
        <w:t>Chemical Reactor Theory</w:t>
      </w:r>
    </w:p>
    <w:p w:rsidR="0090005E" w:rsidRDefault="0090005E" w:rsidP="0090005E">
      <w:pPr>
        <w:pStyle w:val="ListParagraph1"/>
        <w:numPr>
          <w:ilvl w:val="0"/>
          <w:numId w:val="6"/>
        </w:numPr>
        <w:ind w:left="360"/>
        <w:rPr>
          <w:rFonts w:ascii="Garamond Premr Pro" w:hAnsi="Garamond Premr Pro"/>
        </w:rPr>
      </w:pPr>
      <w:r>
        <w:rPr>
          <w:rFonts w:ascii="Garamond Premr Pro" w:hAnsi="Garamond Premr Pro"/>
        </w:rPr>
        <w:t xml:space="preserve">Safety engineering in process plants </w:t>
      </w:r>
    </w:p>
    <w:p w:rsidR="0090005E" w:rsidRDefault="0090005E" w:rsidP="0090005E">
      <w:pPr>
        <w:pStyle w:val="ListParagraph1"/>
        <w:numPr>
          <w:ilvl w:val="0"/>
          <w:numId w:val="6"/>
        </w:numPr>
        <w:ind w:left="360"/>
        <w:rPr>
          <w:rFonts w:ascii="Garamond Premr Pro" w:hAnsi="Garamond Premr Pro"/>
        </w:rPr>
      </w:pPr>
      <w:r>
        <w:rPr>
          <w:rFonts w:ascii="Garamond Premr Pro" w:hAnsi="Garamond Premr Pro"/>
        </w:rPr>
        <w:t>Fluid and Particle Mechanics</w:t>
      </w:r>
    </w:p>
    <w:p w:rsidR="007741DC" w:rsidRDefault="00E915D6">
      <w:pPr>
        <w:pStyle w:val="ListParagraph1"/>
        <w:numPr>
          <w:ilvl w:val="0"/>
          <w:numId w:val="6"/>
        </w:numPr>
        <w:ind w:left="360"/>
        <w:rPr>
          <w:rFonts w:ascii="Garamond Premr Pro" w:hAnsi="Garamond Premr Pro"/>
        </w:rPr>
      </w:pPr>
      <w:r>
        <w:rPr>
          <w:rFonts w:ascii="Garamond Premr Pro" w:hAnsi="Garamond Premr Pro"/>
        </w:rPr>
        <w:t>Unit Operations and Processes in Environmental Engineering</w:t>
      </w:r>
    </w:p>
    <w:p w:rsidR="0090005E" w:rsidRDefault="0090005E" w:rsidP="0090005E">
      <w:pPr>
        <w:pStyle w:val="ListParagraph1"/>
        <w:numPr>
          <w:ilvl w:val="0"/>
          <w:numId w:val="6"/>
        </w:numPr>
        <w:ind w:left="360"/>
        <w:rPr>
          <w:rFonts w:ascii="Garamond Premr Pro" w:hAnsi="Garamond Premr Pro"/>
        </w:rPr>
      </w:pPr>
      <w:r w:rsidRPr="0090005E">
        <w:rPr>
          <w:rFonts w:ascii="Garamond Premr Pro" w:hAnsi="Garamond Premr Pro"/>
        </w:rPr>
        <w:t xml:space="preserve">Water Quality Modeling </w:t>
      </w:r>
    </w:p>
    <w:p w:rsidR="0090005E" w:rsidRDefault="0090005E" w:rsidP="0090005E">
      <w:pPr>
        <w:pStyle w:val="ListParagraph1"/>
        <w:numPr>
          <w:ilvl w:val="0"/>
          <w:numId w:val="6"/>
        </w:numPr>
        <w:ind w:left="360"/>
        <w:rPr>
          <w:rFonts w:ascii="Garamond Premr Pro" w:hAnsi="Garamond Premr Pro"/>
        </w:rPr>
      </w:pPr>
      <w:r>
        <w:rPr>
          <w:rFonts w:ascii="Garamond Premr Pro" w:hAnsi="Garamond Premr Pro"/>
        </w:rPr>
        <w:t>Water Treatment Technology</w:t>
      </w:r>
    </w:p>
    <w:p w:rsidR="00C3131F" w:rsidRDefault="00C3131F" w:rsidP="0090005E">
      <w:pPr>
        <w:pStyle w:val="ListParagraph1"/>
        <w:numPr>
          <w:ilvl w:val="0"/>
          <w:numId w:val="6"/>
        </w:numPr>
        <w:ind w:left="360"/>
        <w:rPr>
          <w:rFonts w:ascii="Garamond Premr Pro" w:hAnsi="Garamond Premr Pro"/>
        </w:rPr>
      </w:pPr>
      <w:r>
        <w:rPr>
          <w:rFonts w:ascii="Garamond Premr Pro" w:hAnsi="Garamond Premr Pro"/>
        </w:rPr>
        <w:t>Interfacial Phenomena in Materials Processing</w:t>
      </w:r>
    </w:p>
    <w:p w:rsidR="00C3131F" w:rsidRDefault="00C3131F" w:rsidP="00C3131F">
      <w:pPr>
        <w:pStyle w:val="ListParagraph1"/>
        <w:ind w:left="360"/>
        <w:rPr>
          <w:rFonts w:ascii="Garamond Premr Pro" w:hAnsi="Garamond Premr Pro"/>
        </w:rPr>
      </w:pPr>
    </w:p>
    <w:p w:rsidR="0090005E" w:rsidRDefault="0090005E" w:rsidP="0090005E">
      <w:pPr>
        <w:pStyle w:val="ListParagraph1"/>
        <w:numPr>
          <w:ilvl w:val="0"/>
          <w:numId w:val="6"/>
        </w:numPr>
        <w:ind w:left="360"/>
        <w:rPr>
          <w:rFonts w:ascii="Garamond Premr Pro" w:hAnsi="Garamond Premr Pro"/>
        </w:rPr>
      </w:pPr>
      <w:r>
        <w:rPr>
          <w:rFonts w:ascii="Garamond Premr Pro" w:hAnsi="Garamond Premr Pro"/>
        </w:rPr>
        <w:t>Chemical Engineering Design</w:t>
      </w:r>
    </w:p>
    <w:p w:rsidR="0090005E" w:rsidRDefault="0090005E" w:rsidP="0090005E">
      <w:pPr>
        <w:pStyle w:val="ListParagraph1"/>
        <w:numPr>
          <w:ilvl w:val="0"/>
          <w:numId w:val="6"/>
        </w:numPr>
        <w:ind w:left="360"/>
        <w:rPr>
          <w:rFonts w:ascii="Garamond Premr Pro" w:hAnsi="Garamond Premr Pro"/>
        </w:rPr>
      </w:pPr>
      <w:r>
        <w:rPr>
          <w:rFonts w:ascii="Garamond Premr Pro" w:hAnsi="Garamond Premr Pro"/>
        </w:rPr>
        <w:t>Process Heat Transfer</w:t>
      </w:r>
    </w:p>
    <w:p w:rsidR="0090005E" w:rsidRDefault="0090005E" w:rsidP="0090005E">
      <w:pPr>
        <w:pStyle w:val="ListParagraph1"/>
        <w:numPr>
          <w:ilvl w:val="0"/>
          <w:numId w:val="6"/>
        </w:numPr>
        <w:ind w:left="360"/>
        <w:rPr>
          <w:rFonts w:ascii="Garamond Premr Pro" w:hAnsi="Garamond Premr Pro"/>
        </w:rPr>
      </w:pPr>
      <w:r>
        <w:rPr>
          <w:rFonts w:ascii="Garamond Premr Pro" w:hAnsi="Garamond Premr Pro"/>
        </w:rPr>
        <w:t>Chemical Process Principles</w:t>
      </w:r>
    </w:p>
    <w:p w:rsidR="0090005E" w:rsidRDefault="0090005E" w:rsidP="0090005E">
      <w:pPr>
        <w:pStyle w:val="ListParagraph1"/>
        <w:numPr>
          <w:ilvl w:val="0"/>
          <w:numId w:val="6"/>
        </w:numPr>
        <w:ind w:left="360"/>
        <w:rPr>
          <w:rFonts w:ascii="Garamond Premr Pro" w:hAnsi="Garamond Premr Pro"/>
        </w:rPr>
      </w:pPr>
      <w:r>
        <w:rPr>
          <w:rFonts w:ascii="Garamond Premr Pro" w:hAnsi="Garamond Premr Pro"/>
        </w:rPr>
        <w:t>Treatment of Drinking Water</w:t>
      </w:r>
    </w:p>
    <w:p w:rsidR="00417DA9" w:rsidRDefault="0090005E">
      <w:pPr>
        <w:pStyle w:val="ListParagraph1"/>
        <w:numPr>
          <w:ilvl w:val="0"/>
          <w:numId w:val="6"/>
        </w:numPr>
        <w:ind w:left="360"/>
        <w:rPr>
          <w:rFonts w:ascii="Garamond Premr Pro" w:hAnsi="Garamond Premr Pro"/>
        </w:rPr>
      </w:pPr>
      <w:r>
        <w:rPr>
          <w:rFonts w:ascii="Garamond Premr Pro" w:hAnsi="Garamond Premr Pro"/>
        </w:rPr>
        <w:t>Technology of Organic Chemicals</w:t>
      </w:r>
    </w:p>
    <w:p w:rsidR="0090005E" w:rsidRDefault="0090005E" w:rsidP="0090005E">
      <w:pPr>
        <w:pStyle w:val="ListParagraph1"/>
        <w:numPr>
          <w:ilvl w:val="0"/>
          <w:numId w:val="6"/>
        </w:numPr>
        <w:ind w:left="360"/>
        <w:rPr>
          <w:rFonts w:ascii="Garamond Premr Pro" w:hAnsi="Garamond Premr Pro"/>
        </w:rPr>
      </w:pPr>
      <w:r>
        <w:rPr>
          <w:rFonts w:ascii="Garamond Premr Pro" w:hAnsi="Garamond Premr Pro"/>
        </w:rPr>
        <w:t>Bioprocesses in Environmental Management</w:t>
      </w:r>
    </w:p>
    <w:p w:rsidR="0090005E" w:rsidRPr="0090005E" w:rsidRDefault="0090005E" w:rsidP="0090005E">
      <w:pPr>
        <w:pStyle w:val="ListParagraph1"/>
        <w:numPr>
          <w:ilvl w:val="0"/>
          <w:numId w:val="6"/>
        </w:numPr>
        <w:ind w:left="360"/>
        <w:rPr>
          <w:rFonts w:ascii="Garamond Premr Pro" w:hAnsi="Garamond Premr Pro"/>
        </w:rPr>
      </w:pPr>
      <w:r w:rsidRPr="0090005E">
        <w:rPr>
          <w:rFonts w:ascii="Garamond Premr Pro" w:hAnsi="Garamond Premr Pro"/>
        </w:rPr>
        <w:t>Environmental Quality Monitoring and Analysis</w:t>
      </w:r>
    </w:p>
    <w:p w:rsidR="00417DA9" w:rsidRDefault="00417DA9">
      <w:pPr>
        <w:pStyle w:val="ListParagraph1"/>
        <w:numPr>
          <w:ilvl w:val="0"/>
          <w:numId w:val="6"/>
        </w:numPr>
        <w:ind w:left="360"/>
        <w:rPr>
          <w:rFonts w:ascii="Garamond Premr Pro" w:hAnsi="Garamond Premr Pro"/>
        </w:rPr>
      </w:pPr>
      <w:r>
        <w:rPr>
          <w:rFonts w:ascii="Garamond Premr Pro" w:hAnsi="Garamond Premr Pro"/>
        </w:rPr>
        <w:t>Design of Water supply and Sewerage Systems</w:t>
      </w:r>
    </w:p>
    <w:p w:rsidR="00C3131F" w:rsidRDefault="00C3131F">
      <w:pPr>
        <w:pStyle w:val="ListParagraph1"/>
        <w:numPr>
          <w:ilvl w:val="0"/>
          <w:numId w:val="6"/>
        </w:numPr>
        <w:ind w:left="360"/>
        <w:rPr>
          <w:rFonts w:ascii="Garamond Premr Pro" w:hAnsi="Garamond Premr Pro"/>
        </w:rPr>
      </w:pPr>
      <w:r>
        <w:rPr>
          <w:rFonts w:ascii="Garamond Premr Pro" w:hAnsi="Garamond Premr Pro"/>
        </w:rPr>
        <w:t>Process Dynamics and Control</w:t>
      </w:r>
    </w:p>
    <w:p w:rsidR="00417DA9" w:rsidRPr="00C3131F" w:rsidRDefault="00417DA9" w:rsidP="00C3131F">
      <w:pPr>
        <w:pStyle w:val="ListParagraph1"/>
        <w:numPr>
          <w:ilvl w:val="0"/>
          <w:numId w:val="6"/>
        </w:numPr>
        <w:ind w:left="360"/>
        <w:rPr>
          <w:rFonts w:ascii="Garamond Premr Pro" w:hAnsi="Garamond Premr Pro"/>
        </w:rPr>
        <w:sectPr w:rsidR="00417DA9" w:rsidRPr="00C3131F">
          <w:type w:val="continuous"/>
          <w:pgSz w:w="11906" w:h="16838"/>
          <w:pgMar w:top="720" w:right="720" w:bottom="720" w:left="720" w:header="708" w:footer="708" w:gutter="0"/>
          <w:cols w:num="2" w:space="708"/>
          <w:docGrid w:linePitch="360"/>
        </w:sectPr>
      </w:pPr>
    </w:p>
    <w:p w:rsidR="007741DC" w:rsidRDefault="00E915D6">
      <w:pPr>
        <w:pStyle w:val="Heading2"/>
        <w:rPr>
          <w:color w:val="auto"/>
        </w:rPr>
      </w:pPr>
      <w:r>
        <w:rPr>
          <w:color w:val="auto"/>
        </w:rPr>
        <w:lastRenderedPageBreak/>
        <w:t>LABS</w:t>
      </w:r>
    </w:p>
    <w:p w:rsidR="007741DC" w:rsidRDefault="007741DC">
      <w:pPr>
        <w:pStyle w:val="Heading3"/>
        <w:rPr>
          <w:color w:val="auto"/>
        </w:rPr>
        <w:sectPr w:rsidR="007741DC">
          <w:type w:val="continuous"/>
          <w:pgSz w:w="11906" w:h="16838"/>
          <w:pgMar w:top="720" w:right="720" w:bottom="720" w:left="720" w:header="708" w:footer="708" w:gutter="0"/>
          <w:cols w:space="720"/>
          <w:docGrid w:linePitch="360"/>
        </w:sectPr>
      </w:pPr>
    </w:p>
    <w:p w:rsidR="007741DC" w:rsidRDefault="00E915D6">
      <w:pPr>
        <w:pStyle w:val="ListParagraph1"/>
        <w:numPr>
          <w:ilvl w:val="0"/>
          <w:numId w:val="6"/>
        </w:numPr>
        <w:ind w:left="360"/>
        <w:rPr>
          <w:rFonts w:ascii="Garamond Premr Pro" w:hAnsi="Garamond Premr Pro"/>
        </w:rPr>
      </w:pPr>
      <w:r>
        <w:rPr>
          <w:rFonts w:ascii="Garamond Premr Pro" w:hAnsi="Garamond Premr Pro"/>
        </w:rPr>
        <w:t>Advanced Chemical Engineering Lab</w:t>
      </w:r>
    </w:p>
    <w:p w:rsidR="007741DC" w:rsidRDefault="00E915D6">
      <w:pPr>
        <w:pStyle w:val="ListParagraph1"/>
        <w:numPr>
          <w:ilvl w:val="0"/>
          <w:numId w:val="6"/>
        </w:numPr>
        <w:ind w:left="360"/>
        <w:rPr>
          <w:rFonts w:ascii="Garamond Premr Pro" w:hAnsi="Garamond Premr Pro"/>
        </w:rPr>
      </w:pPr>
      <w:r>
        <w:rPr>
          <w:rFonts w:ascii="Garamond Premr Pro" w:hAnsi="Garamond Premr Pro"/>
        </w:rPr>
        <w:t>Fluid Mechanics Lab</w:t>
      </w:r>
    </w:p>
    <w:p w:rsidR="007741DC" w:rsidRDefault="00E915D6">
      <w:pPr>
        <w:pStyle w:val="ListParagraph1"/>
        <w:numPr>
          <w:ilvl w:val="0"/>
          <w:numId w:val="6"/>
        </w:numPr>
        <w:ind w:left="360"/>
        <w:rPr>
          <w:rFonts w:ascii="Garamond Premr Pro" w:hAnsi="Garamond Premr Pro"/>
        </w:rPr>
      </w:pPr>
      <w:r>
        <w:rPr>
          <w:rFonts w:ascii="Garamond Premr Pro" w:hAnsi="Garamond Premr Pro"/>
        </w:rPr>
        <w:t>Chemical Reaction Engineering Lab</w:t>
      </w:r>
    </w:p>
    <w:p w:rsidR="007741DC" w:rsidRDefault="00E915D6">
      <w:pPr>
        <w:pStyle w:val="ListParagraph1"/>
        <w:numPr>
          <w:ilvl w:val="0"/>
          <w:numId w:val="6"/>
        </w:numPr>
        <w:ind w:left="360"/>
        <w:rPr>
          <w:rFonts w:ascii="Garamond Premr Pro" w:hAnsi="Garamond Premr Pro"/>
        </w:rPr>
      </w:pPr>
      <w:r>
        <w:rPr>
          <w:rFonts w:ascii="Garamond Premr Pro" w:hAnsi="Garamond Premr Pro"/>
        </w:rPr>
        <w:t>Process Simulation Lab</w:t>
      </w:r>
    </w:p>
    <w:p w:rsidR="007741DC" w:rsidRDefault="00E915D6">
      <w:pPr>
        <w:pStyle w:val="ListParagraph1"/>
        <w:numPr>
          <w:ilvl w:val="0"/>
          <w:numId w:val="6"/>
        </w:numPr>
        <w:ind w:left="360"/>
        <w:rPr>
          <w:rFonts w:ascii="Garamond Premr Pro" w:hAnsi="Garamond Premr Pro"/>
        </w:rPr>
      </w:pPr>
      <w:r>
        <w:rPr>
          <w:rFonts w:ascii="Garamond Premr Pro" w:hAnsi="Garamond Premr Pro"/>
        </w:rPr>
        <w:t>Heat and Mass Transfer Lab</w:t>
      </w:r>
    </w:p>
    <w:p w:rsidR="007741DC" w:rsidRDefault="00E915D6">
      <w:pPr>
        <w:pStyle w:val="ListParagraph1"/>
        <w:numPr>
          <w:ilvl w:val="0"/>
          <w:numId w:val="6"/>
        </w:numPr>
        <w:ind w:left="360"/>
        <w:rPr>
          <w:rFonts w:ascii="Garamond Premr Pro" w:hAnsi="Garamond Premr Pro"/>
        </w:rPr>
      </w:pPr>
      <w:r>
        <w:rPr>
          <w:rFonts w:ascii="Garamond Premr Pro" w:hAnsi="Garamond Premr Pro"/>
        </w:rPr>
        <w:t>Environmental Engineering Lab</w:t>
      </w:r>
    </w:p>
    <w:p w:rsidR="007741DC" w:rsidRDefault="007741DC">
      <w:pPr>
        <w:pStyle w:val="ListParagraph1"/>
        <w:ind w:left="0"/>
        <w:sectPr w:rsidR="007741DC">
          <w:type w:val="continuous"/>
          <w:pgSz w:w="11906" w:h="16838"/>
          <w:pgMar w:top="720" w:right="720" w:bottom="720" w:left="720" w:header="708" w:footer="708" w:gutter="0"/>
          <w:cols w:num="2" w:space="708"/>
          <w:docGrid w:linePitch="360"/>
        </w:sectPr>
      </w:pPr>
    </w:p>
    <w:p w:rsidR="006A75D7" w:rsidRDefault="006A75D7" w:rsidP="006A75D7">
      <w:pPr>
        <w:pStyle w:val="Heading2"/>
        <w:rPr>
          <w:rFonts w:ascii="Garamond Premr Pro" w:hAnsi="Garamond Premr Pro"/>
          <w:color w:val="auto"/>
        </w:rPr>
      </w:pPr>
      <w:r>
        <w:rPr>
          <w:color w:val="auto"/>
        </w:rPr>
        <w:t>Positions of responsibility</w:t>
      </w:r>
    </w:p>
    <w:p w:rsidR="006A75D7" w:rsidRDefault="006A75D7" w:rsidP="006A75D7">
      <w:pPr>
        <w:pStyle w:val="ListParagraph1"/>
        <w:numPr>
          <w:ilvl w:val="0"/>
          <w:numId w:val="1"/>
        </w:numPr>
        <w:tabs>
          <w:tab w:val="left" w:pos="360"/>
          <w:tab w:val="left" w:pos="8796"/>
        </w:tabs>
        <w:spacing w:line="276" w:lineRule="auto"/>
        <w:ind w:hanging="720"/>
        <w:rPr>
          <w:rFonts w:ascii="Garamond Premr Pro" w:hAnsi="Garamond Premr Pro"/>
        </w:rPr>
      </w:pPr>
      <w:proofErr w:type="spellStart"/>
      <w:r w:rsidRPr="001D7E92">
        <w:rPr>
          <w:rFonts w:ascii="Garamond Premr Pro" w:hAnsi="Garamond Premr Pro"/>
          <w:b/>
        </w:rPr>
        <w:t>Incharge</w:t>
      </w:r>
      <w:proofErr w:type="spellEnd"/>
      <w:r>
        <w:rPr>
          <w:rFonts w:ascii="Garamond Premr Pro" w:hAnsi="Garamond Premr Pro"/>
        </w:rPr>
        <w:t xml:space="preserve"> for </w:t>
      </w:r>
      <w:r w:rsidRPr="001D7E92">
        <w:rPr>
          <w:rFonts w:ascii="Garamond Premr Pro" w:hAnsi="Garamond Premr Pro"/>
          <w:b/>
        </w:rPr>
        <w:t>commissioning</w:t>
      </w:r>
      <w:r>
        <w:rPr>
          <w:rFonts w:ascii="Garamond Premr Pro" w:hAnsi="Garamond Premr Pro"/>
        </w:rPr>
        <w:t xml:space="preserve"> of new plant.                                                                                </w:t>
      </w:r>
      <w:r>
        <w:rPr>
          <w:rFonts w:ascii="Garamond Premr Pro" w:hAnsi="Garamond Premr Pro"/>
          <w:bCs/>
          <w:szCs w:val="20"/>
        </w:rPr>
        <w:t>(Nov’15 to Mar’16)</w:t>
      </w:r>
    </w:p>
    <w:p w:rsidR="006A75D7" w:rsidRDefault="006A75D7" w:rsidP="006A75D7">
      <w:pPr>
        <w:pStyle w:val="ListParagraph1"/>
        <w:numPr>
          <w:ilvl w:val="0"/>
          <w:numId w:val="1"/>
        </w:numPr>
        <w:tabs>
          <w:tab w:val="left" w:pos="360"/>
          <w:tab w:val="left" w:pos="8796"/>
        </w:tabs>
        <w:spacing w:line="276" w:lineRule="auto"/>
        <w:ind w:hanging="720"/>
        <w:rPr>
          <w:rFonts w:ascii="Garamond Premr Pro" w:hAnsi="Garamond Premr Pro"/>
        </w:rPr>
      </w:pPr>
      <w:proofErr w:type="spellStart"/>
      <w:r w:rsidRPr="001D7E92">
        <w:rPr>
          <w:rFonts w:ascii="Garamond Premr Pro" w:hAnsi="Garamond Premr Pro"/>
          <w:b/>
        </w:rPr>
        <w:t>Incharge</w:t>
      </w:r>
      <w:proofErr w:type="spellEnd"/>
      <w:r>
        <w:rPr>
          <w:rFonts w:ascii="Garamond Premr Pro" w:hAnsi="Garamond Premr Pro"/>
        </w:rPr>
        <w:t xml:space="preserve"> for </w:t>
      </w:r>
      <w:r w:rsidRPr="001D7E92">
        <w:rPr>
          <w:rFonts w:ascii="Garamond Premr Pro" w:hAnsi="Garamond Premr Pro"/>
          <w:b/>
        </w:rPr>
        <w:t>the process Innovation and upgradation</w:t>
      </w:r>
      <w:r>
        <w:rPr>
          <w:rFonts w:ascii="Garamond Premr Pro" w:hAnsi="Garamond Premr Pro"/>
        </w:rPr>
        <w:t xml:space="preserve"> in the plant.</w:t>
      </w:r>
      <w:r w:rsidRPr="001D7E92">
        <w:rPr>
          <w:rFonts w:ascii="Garamond Premr Pro" w:hAnsi="Garamond Premr Pro"/>
          <w:bCs/>
          <w:szCs w:val="20"/>
        </w:rPr>
        <w:t xml:space="preserve"> </w:t>
      </w:r>
      <w:r>
        <w:rPr>
          <w:rFonts w:ascii="Garamond Premr Pro" w:hAnsi="Garamond Premr Pro"/>
          <w:bCs/>
          <w:szCs w:val="20"/>
        </w:rPr>
        <w:t xml:space="preserve">                                       (Nov’15 to Mar’16)</w:t>
      </w:r>
    </w:p>
    <w:p w:rsidR="006A75D7" w:rsidRPr="001D7E92" w:rsidRDefault="006A75D7" w:rsidP="006A75D7">
      <w:pPr>
        <w:pStyle w:val="ListParagraph1"/>
        <w:numPr>
          <w:ilvl w:val="0"/>
          <w:numId w:val="1"/>
        </w:numPr>
        <w:tabs>
          <w:tab w:val="left" w:pos="360"/>
          <w:tab w:val="left" w:pos="8796"/>
        </w:tabs>
        <w:spacing w:line="276" w:lineRule="auto"/>
        <w:ind w:hanging="720"/>
        <w:rPr>
          <w:rFonts w:ascii="Garamond Premr Pro" w:hAnsi="Garamond Premr Pro"/>
        </w:rPr>
      </w:pPr>
      <w:r w:rsidRPr="001D7E92">
        <w:rPr>
          <w:rFonts w:ascii="Garamond Premr Pro" w:hAnsi="Garamond Premr Pro"/>
          <w:b/>
        </w:rPr>
        <w:t>Responsible</w:t>
      </w:r>
      <w:r>
        <w:rPr>
          <w:rFonts w:ascii="Garamond Premr Pro" w:hAnsi="Garamond Premr Pro"/>
        </w:rPr>
        <w:t xml:space="preserve"> for </w:t>
      </w:r>
      <w:r w:rsidRPr="001D7E92">
        <w:rPr>
          <w:rFonts w:ascii="Garamond Premr Pro" w:hAnsi="Garamond Premr Pro"/>
          <w:b/>
        </w:rPr>
        <w:t>coordination</w:t>
      </w:r>
      <w:r>
        <w:rPr>
          <w:rFonts w:ascii="Garamond Premr Pro" w:hAnsi="Garamond Premr Pro"/>
        </w:rPr>
        <w:t xml:space="preserve"> of all departments for the commissioning.                                  </w:t>
      </w:r>
      <w:r>
        <w:rPr>
          <w:rFonts w:ascii="Garamond Premr Pro" w:hAnsi="Garamond Premr Pro"/>
          <w:bCs/>
          <w:szCs w:val="20"/>
        </w:rPr>
        <w:t>(Nov’15 to Mar’16)</w:t>
      </w:r>
    </w:p>
    <w:p w:rsidR="006A75D7" w:rsidRDefault="006A75D7" w:rsidP="006A75D7">
      <w:pPr>
        <w:pStyle w:val="ListParagraph1"/>
        <w:numPr>
          <w:ilvl w:val="0"/>
          <w:numId w:val="1"/>
        </w:numPr>
        <w:tabs>
          <w:tab w:val="left" w:pos="360"/>
          <w:tab w:val="left" w:pos="8796"/>
        </w:tabs>
        <w:spacing w:line="276" w:lineRule="auto"/>
        <w:ind w:hanging="720"/>
        <w:rPr>
          <w:rFonts w:ascii="Garamond Premr Pro" w:hAnsi="Garamond Premr Pro"/>
        </w:rPr>
      </w:pPr>
      <w:proofErr w:type="spellStart"/>
      <w:r>
        <w:rPr>
          <w:rFonts w:ascii="Garamond Premr Pro" w:hAnsi="Garamond Premr Pro"/>
          <w:b/>
        </w:rPr>
        <w:t>Incharge</w:t>
      </w:r>
      <w:proofErr w:type="spellEnd"/>
      <w:r>
        <w:rPr>
          <w:rFonts w:ascii="Garamond Premr Pro" w:hAnsi="Garamond Premr Pro"/>
          <w:bCs/>
        </w:rPr>
        <w:t xml:space="preserve"> for </w:t>
      </w:r>
      <w:r>
        <w:rPr>
          <w:rFonts w:ascii="Garamond Premr Pro" w:hAnsi="Garamond Premr Pro"/>
          <w:b/>
        </w:rPr>
        <w:t>Development of  New products</w:t>
      </w:r>
      <w:r>
        <w:rPr>
          <w:rFonts w:ascii="Garamond Premr Pro" w:hAnsi="Garamond Premr Pro"/>
          <w:bCs/>
        </w:rPr>
        <w:t xml:space="preserve">  &amp; </w:t>
      </w:r>
      <w:r>
        <w:rPr>
          <w:rFonts w:ascii="Garamond Premr Pro" w:hAnsi="Garamond Premr Pro"/>
          <w:b/>
        </w:rPr>
        <w:t xml:space="preserve">Processes </w:t>
      </w:r>
      <w:r>
        <w:rPr>
          <w:rFonts w:ascii="Garamond Premr Pro" w:hAnsi="Garamond Premr Pro"/>
          <w:bCs/>
        </w:rPr>
        <w:t xml:space="preserve">                                                     (July’14 to </w:t>
      </w:r>
      <w:r>
        <w:rPr>
          <w:rFonts w:ascii="Garamond Premr Pro" w:hAnsi="Garamond Premr Pro"/>
          <w:bCs/>
          <w:szCs w:val="20"/>
        </w:rPr>
        <w:t>Aug’15</w:t>
      </w:r>
      <w:r>
        <w:rPr>
          <w:rFonts w:ascii="Garamond Premr Pro" w:hAnsi="Garamond Premr Pro"/>
          <w:bCs/>
        </w:rPr>
        <w:t>)</w:t>
      </w:r>
    </w:p>
    <w:p w:rsidR="006A75D7" w:rsidRDefault="006A75D7" w:rsidP="006A75D7">
      <w:pPr>
        <w:pStyle w:val="ListParagraph1"/>
        <w:numPr>
          <w:ilvl w:val="0"/>
          <w:numId w:val="1"/>
        </w:numPr>
        <w:tabs>
          <w:tab w:val="left" w:pos="360"/>
          <w:tab w:val="left" w:pos="8796"/>
        </w:tabs>
        <w:spacing w:line="276" w:lineRule="auto"/>
        <w:ind w:hanging="720"/>
        <w:rPr>
          <w:rFonts w:ascii="Garamond Premr Pro" w:hAnsi="Garamond Premr Pro"/>
        </w:rPr>
      </w:pPr>
      <w:proofErr w:type="spellStart"/>
      <w:r>
        <w:rPr>
          <w:rFonts w:ascii="Garamond Premr Pro" w:hAnsi="Garamond Premr Pro"/>
          <w:b/>
          <w:bCs/>
        </w:rPr>
        <w:t>Incharge</w:t>
      </w:r>
      <w:proofErr w:type="spellEnd"/>
      <w:r>
        <w:rPr>
          <w:rFonts w:ascii="Garamond Premr Pro" w:hAnsi="Garamond Premr Pro"/>
        </w:rPr>
        <w:t xml:space="preserve"> of </w:t>
      </w:r>
      <w:r>
        <w:rPr>
          <w:rFonts w:ascii="Garamond Premr Pro" w:hAnsi="Garamond Premr Pro"/>
          <w:b/>
          <w:bCs/>
        </w:rPr>
        <w:t>Production</w:t>
      </w:r>
      <w:r>
        <w:rPr>
          <w:rFonts w:ascii="Garamond Premr Pro" w:hAnsi="Garamond Premr Pro"/>
        </w:rPr>
        <w:t xml:space="preserve"> for Specialty Products. </w:t>
      </w:r>
      <w:r>
        <w:rPr>
          <w:rFonts w:ascii="Garamond Premr Pro" w:hAnsi="Garamond Premr Pro"/>
          <w:bCs/>
        </w:rPr>
        <w:t xml:space="preserve">                                                                        (July’14 to </w:t>
      </w:r>
      <w:r>
        <w:rPr>
          <w:rFonts w:ascii="Garamond Premr Pro" w:hAnsi="Garamond Premr Pro"/>
          <w:bCs/>
          <w:szCs w:val="20"/>
        </w:rPr>
        <w:t>Aug’15</w:t>
      </w:r>
      <w:r>
        <w:rPr>
          <w:rFonts w:ascii="Garamond Premr Pro" w:hAnsi="Garamond Premr Pro"/>
          <w:bCs/>
        </w:rPr>
        <w:t>)</w:t>
      </w:r>
    </w:p>
    <w:p w:rsidR="006A75D7" w:rsidRDefault="006A75D7" w:rsidP="006A75D7">
      <w:pPr>
        <w:pStyle w:val="ListParagraph1"/>
        <w:numPr>
          <w:ilvl w:val="0"/>
          <w:numId w:val="1"/>
        </w:numPr>
        <w:tabs>
          <w:tab w:val="left" w:pos="360"/>
          <w:tab w:val="right" w:pos="10440"/>
        </w:tabs>
        <w:spacing w:line="276" w:lineRule="auto"/>
        <w:ind w:hanging="720"/>
        <w:rPr>
          <w:rFonts w:ascii="Garamond Premr Pro" w:hAnsi="Garamond Premr Pro"/>
        </w:rPr>
      </w:pPr>
      <w:r>
        <w:rPr>
          <w:rFonts w:ascii="Garamond Premr Pro" w:hAnsi="Garamond Premr Pro"/>
          <w:b/>
        </w:rPr>
        <w:t xml:space="preserve">IMS internal Auditor </w:t>
      </w:r>
      <w:r>
        <w:rPr>
          <w:rFonts w:ascii="Garamond Premr Pro" w:hAnsi="Garamond Premr Pro"/>
          <w:bCs/>
        </w:rPr>
        <w:t xml:space="preserve">for </w:t>
      </w:r>
      <w:r>
        <w:rPr>
          <w:rFonts w:ascii="Garamond Premr Pro" w:hAnsi="Garamond Premr Pro"/>
          <w:b/>
        </w:rPr>
        <w:t>ISO ( 9001</w:t>
      </w:r>
      <w:r>
        <w:rPr>
          <w:rFonts w:ascii="Garamond Premr Pro" w:hAnsi="Garamond Premr Pro"/>
          <w:bCs/>
        </w:rPr>
        <w:t>-2008</w:t>
      </w:r>
      <w:r>
        <w:rPr>
          <w:rFonts w:ascii="Garamond Premr Pro" w:hAnsi="Garamond Premr Pro"/>
          <w:b/>
        </w:rPr>
        <w:t>, 14001</w:t>
      </w:r>
      <w:r>
        <w:rPr>
          <w:rFonts w:ascii="Garamond Premr Pro" w:hAnsi="Garamond Premr Pro"/>
          <w:bCs/>
        </w:rPr>
        <w:t>-2007</w:t>
      </w:r>
      <w:r>
        <w:rPr>
          <w:rFonts w:ascii="Garamond Premr Pro" w:hAnsi="Garamond Premr Pro"/>
          <w:b/>
        </w:rPr>
        <w:t xml:space="preserve">) </w:t>
      </w:r>
      <w:r>
        <w:rPr>
          <w:rFonts w:ascii="Garamond Premr Pro" w:hAnsi="Garamond Premr Pro"/>
          <w:bCs/>
        </w:rPr>
        <w:t xml:space="preserve">and </w:t>
      </w:r>
      <w:r>
        <w:rPr>
          <w:rFonts w:ascii="Garamond Premr Pro" w:hAnsi="Garamond Premr Pro"/>
          <w:b/>
        </w:rPr>
        <w:t>BS OHSAS 18001</w:t>
      </w:r>
      <w:r>
        <w:rPr>
          <w:rFonts w:ascii="Garamond Premr Pro" w:hAnsi="Garamond Premr Pro"/>
          <w:bCs/>
        </w:rPr>
        <w:t xml:space="preserve">-2004         (June’15 to </w:t>
      </w:r>
      <w:r>
        <w:rPr>
          <w:rFonts w:ascii="Garamond Premr Pro" w:hAnsi="Garamond Premr Pro"/>
          <w:bCs/>
          <w:szCs w:val="20"/>
        </w:rPr>
        <w:t>Aug’15</w:t>
      </w:r>
      <w:r>
        <w:rPr>
          <w:rFonts w:ascii="Garamond Premr Pro" w:hAnsi="Garamond Premr Pro"/>
          <w:bCs/>
        </w:rPr>
        <w:t>)</w:t>
      </w:r>
    </w:p>
    <w:p w:rsidR="006A75D7" w:rsidRPr="00F06BD9" w:rsidRDefault="006A75D7" w:rsidP="006A75D7">
      <w:pPr>
        <w:pStyle w:val="ListParagraph1"/>
        <w:numPr>
          <w:ilvl w:val="0"/>
          <w:numId w:val="1"/>
        </w:numPr>
        <w:tabs>
          <w:tab w:val="left" w:pos="360"/>
          <w:tab w:val="right" w:pos="10440"/>
        </w:tabs>
        <w:spacing w:line="276" w:lineRule="auto"/>
        <w:ind w:hanging="720"/>
        <w:rPr>
          <w:rFonts w:ascii="Garamond Premr Pro" w:hAnsi="Garamond Premr Pro"/>
        </w:rPr>
      </w:pPr>
      <w:proofErr w:type="spellStart"/>
      <w:r>
        <w:rPr>
          <w:rFonts w:ascii="Garamond Premr Pro" w:hAnsi="Garamond Premr Pro"/>
          <w:b/>
          <w:bCs/>
        </w:rPr>
        <w:t>Mitr</w:t>
      </w:r>
      <w:proofErr w:type="spellEnd"/>
      <w:r>
        <w:rPr>
          <w:rFonts w:ascii="Garamond Premr Pro" w:hAnsi="Garamond Premr Pro"/>
        </w:rPr>
        <w:t xml:space="preserve"> </w:t>
      </w:r>
      <w:r>
        <w:rPr>
          <w:rFonts w:ascii="Garamond Premr Pro" w:hAnsi="Garamond Premr Pro"/>
          <w:bCs/>
        </w:rPr>
        <w:t>department</w:t>
      </w:r>
      <w:r>
        <w:rPr>
          <w:rFonts w:ascii="Garamond Premr Pro" w:hAnsi="Garamond Premr Pro"/>
          <w:b/>
        </w:rPr>
        <w:t xml:space="preserve"> counselor.</w:t>
      </w:r>
      <w:r>
        <w:rPr>
          <w:rFonts w:ascii="Garamond Premr Pro" w:hAnsi="Garamond Premr Pro"/>
        </w:rPr>
        <w:t xml:space="preserve"> (IIT Madras) </w:t>
      </w:r>
      <w:r>
        <w:rPr>
          <w:rFonts w:ascii="Garamond Premr Pro" w:hAnsi="Garamond Premr Pro"/>
        </w:rPr>
        <w:tab/>
      </w:r>
      <w:r>
        <w:rPr>
          <w:rFonts w:ascii="Garamond Premr Pro" w:hAnsi="Garamond Premr Pro"/>
          <w:bCs/>
        </w:rPr>
        <w:t xml:space="preserve"> (July’13 to May’14)</w:t>
      </w:r>
    </w:p>
    <w:p w:rsidR="006A75D7" w:rsidRPr="00F06BD9" w:rsidRDefault="006A75D7" w:rsidP="006A75D7">
      <w:pPr>
        <w:pStyle w:val="ListParagraph1"/>
        <w:numPr>
          <w:ilvl w:val="0"/>
          <w:numId w:val="1"/>
        </w:numPr>
        <w:tabs>
          <w:tab w:val="left" w:pos="360"/>
          <w:tab w:val="right" w:pos="10440"/>
        </w:tabs>
        <w:spacing w:line="276" w:lineRule="auto"/>
        <w:ind w:hanging="720"/>
        <w:rPr>
          <w:rFonts w:ascii="Garamond Premr Pro" w:hAnsi="Garamond Premr Pro"/>
        </w:rPr>
      </w:pPr>
      <w:r>
        <w:rPr>
          <w:rFonts w:ascii="Garamond Premr Pro" w:hAnsi="Garamond Premr Pro"/>
          <w:b/>
          <w:bCs/>
        </w:rPr>
        <w:t>Placement Coordinator</w:t>
      </w:r>
      <w:r>
        <w:rPr>
          <w:rFonts w:ascii="Garamond Premr Pro" w:hAnsi="Garamond Premr Pro"/>
          <w:b/>
        </w:rPr>
        <w:t>.</w:t>
      </w:r>
      <w:r>
        <w:rPr>
          <w:rFonts w:ascii="Garamond Premr Pro" w:hAnsi="Garamond Premr Pro"/>
        </w:rPr>
        <w:t xml:space="preserve"> (IIT Madras) </w:t>
      </w:r>
      <w:r>
        <w:rPr>
          <w:rFonts w:ascii="Garamond Premr Pro" w:hAnsi="Garamond Premr Pro"/>
        </w:rPr>
        <w:tab/>
      </w:r>
      <w:r>
        <w:rPr>
          <w:rFonts w:ascii="Garamond Premr Pro" w:hAnsi="Garamond Premr Pro"/>
          <w:bCs/>
        </w:rPr>
        <w:t xml:space="preserve"> (July’13 to May’14)</w:t>
      </w:r>
    </w:p>
    <w:p w:rsidR="006A75D7" w:rsidRDefault="006A75D7" w:rsidP="006A75D7">
      <w:pPr>
        <w:pStyle w:val="ListParagraph1"/>
        <w:numPr>
          <w:ilvl w:val="0"/>
          <w:numId w:val="1"/>
        </w:numPr>
        <w:tabs>
          <w:tab w:val="left" w:pos="360"/>
          <w:tab w:val="right" w:pos="10440"/>
        </w:tabs>
        <w:spacing w:line="276" w:lineRule="auto"/>
        <w:ind w:hanging="720"/>
        <w:rPr>
          <w:rFonts w:ascii="Garamond Premr Pro" w:hAnsi="Garamond Premr Pro"/>
        </w:rPr>
      </w:pPr>
      <w:r>
        <w:rPr>
          <w:rFonts w:ascii="Garamond Premr Pro" w:hAnsi="Garamond Premr Pro"/>
          <w:b/>
        </w:rPr>
        <w:t>Buddy</w:t>
      </w:r>
      <w:r>
        <w:rPr>
          <w:rFonts w:ascii="Garamond Premr Pro" w:hAnsi="Garamond Premr Pro"/>
        </w:rPr>
        <w:t xml:space="preserve"> and member in </w:t>
      </w:r>
      <w:proofErr w:type="spellStart"/>
      <w:r>
        <w:rPr>
          <w:rFonts w:ascii="Garamond Premr Pro" w:hAnsi="Garamond Premr Pro"/>
          <w:b/>
        </w:rPr>
        <w:t>iPals</w:t>
      </w:r>
      <w:proofErr w:type="spellEnd"/>
      <w:r>
        <w:rPr>
          <w:rFonts w:ascii="Garamond Premr Pro" w:hAnsi="Garamond Premr Pro"/>
          <w:b/>
        </w:rPr>
        <w:t>.</w:t>
      </w:r>
      <w:r>
        <w:rPr>
          <w:rFonts w:ascii="Garamond Premr Pro" w:hAnsi="Garamond Premr Pro"/>
        </w:rPr>
        <w:t xml:space="preserve"> (IIT Madras)</w:t>
      </w:r>
      <w:r>
        <w:rPr>
          <w:rFonts w:ascii="Garamond Premr Pro" w:hAnsi="Garamond Premr Pro"/>
        </w:rPr>
        <w:tab/>
      </w:r>
      <w:r>
        <w:rPr>
          <w:rFonts w:ascii="Garamond Premr Pro" w:hAnsi="Garamond Premr Pro"/>
          <w:bCs/>
        </w:rPr>
        <w:t xml:space="preserve"> (Jan’13 to May’14)</w:t>
      </w:r>
    </w:p>
    <w:p w:rsidR="006A75D7" w:rsidRDefault="006A75D7" w:rsidP="006A75D7">
      <w:pPr>
        <w:pStyle w:val="ListParagraph1"/>
        <w:numPr>
          <w:ilvl w:val="0"/>
          <w:numId w:val="1"/>
        </w:numPr>
        <w:tabs>
          <w:tab w:val="left" w:pos="360"/>
          <w:tab w:val="right" w:pos="10440"/>
        </w:tabs>
        <w:spacing w:line="276" w:lineRule="auto"/>
        <w:ind w:hanging="720"/>
        <w:rPr>
          <w:rFonts w:ascii="Garamond Premr Pro" w:hAnsi="Garamond Premr Pro"/>
        </w:rPr>
      </w:pPr>
      <w:r>
        <w:rPr>
          <w:rFonts w:ascii="Garamond Premr Pro" w:hAnsi="Garamond Premr Pro"/>
          <w:b/>
        </w:rPr>
        <w:t>Teaching assistant</w:t>
      </w:r>
      <w:r>
        <w:rPr>
          <w:rFonts w:ascii="Garamond Premr Pro" w:hAnsi="Garamond Premr Pro"/>
        </w:rPr>
        <w:t xml:space="preserve"> for a course work. (IIT Madras)</w:t>
      </w:r>
      <w:r>
        <w:rPr>
          <w:rFonts w:ascii="Garamond Premr Pro" w:hAnsi="Garamond Premr Pro"/>
        </w:rPr>
        <w:tab/>
      </w:r>
      <w:r>
        <w:rPr>
          <w:rFonts w:ascii="Garamond Premr Pro" w:hAnsi="Garamond Premr Pro"/>
          <w:bCs/>
        </w:rPr>
        <w:t xml:space="preserve"> (Aug’13 to Nov’13)</w:t>
      </w:r>
    </w:p>
    <w:p w:rsidR="006A75D7" w:rsidRDefault="006A75D7" w:rsidP="006A75D7">
      <w:pPr>
        <w:pStyle w:val="ListParagraph1"/>
        <w:numPr>
          <w:ilvl w:val="0"/>
          <w:numId w:val="1"/>
        </w:numPr>
        <w:tabs>
          <w:tab w:val="left" w:pos="360"/>
          <w:tab w:val="right" w:pos="10440"/>
        </w:tabs>
        <w:spacing w:line="276" w:lineRule="auto"/>
        <w:ind w:hanging="720"/>
        <w:rPr>
          <w:rFonts w:ascii="Garamond Premr Pro" w:hAnsi="Garamond Premr Pro"/>
        </w:rPr>
      </w:pPr>
      <w:r>
        <w:rPr>
          <w:rFonts w:ascii="Garamond Premr Pro" w:hAnsi="Garamond Premr Pro"/>
          <w:b/>
        </w:rPr>
        <w:t>Class Representative</w:t>
      </w:r>
      <w:r>
        <w:rPr>
          <w:rFonts w:ascii="Garamond Premr Pro" w:hAnsi="Garamond Premr Pro"/>
        </w:rPr>
        <w:t xml:space="preserve"> from Second year till graduation (</w:t>
      </w:r>
      <w:proofErr w:type="spellStart"/>
      <w:r>
        <w:rPr>
          <w:rFonts w:ascii="Garamond Premr Pro" w:hAnsi="Garamond Premr Pro"/>
        </w:rPr>
        <w:t>BTech</w:t>
      </w:r>
      <w:proofErr w:type="spellEnd"/>
      <w:r>
        <w:rPr>
          <w:rFonts w:ascii="Garamond Premr Pro" w:hAnsi="Garamond Premr Pro"/>
        </w:rPr>
        <w:t xml:space="preserve">) </w:t>
      </w:r>
      <w:r>
        <w:rPr>
          <w:rFonts w:ascii="Garamond Premr Pro" w:hAnsi="Garamond Premr Pro"/>
        </w:rPr>
        <w:tab/>
      </w:r>
      <w:r>
        <w:rPr>
          <w:rFonts w:ascii="Garamond Premr Pro" w:hAnsi="Garamond Premr Pro"/>
          <w:bCs/>
        </w:rPr>
        <w:t xml:space="preserve"> (Sept’08 to May’11)</w:t>
      </w:r>
    </w:p>
    <w:p w:rsidR="006A75D7" w:rsidRDefault="006A75D7" w:rsidP="006A75D7">
      <w:pPr>
        <w:pStyle w:val="ListParagraph1"/>
        <w:numPr>
          <w:ilvl w:val="0"/>
          <w:numId w:val="1"/>
        </w:numPr>
        <w:tabs>
          <w:tab w:val="left" w:pos="360"/>
          <w:tab w:val="right" w:pos="10440"/>
        </w:tabs>
        <w:spacing w:line="276" w:lineRule="auto"/>
        <w:ind w:hanging="720"/>
        <w:rPr>
          <w:rFonts w:ascii="Garamond Premr Pro" w:hAnsi="Garamond Premr Pro"/>
        </w:rPr>
      </w:pPr>
      <w:r>
        <w:rPr>
          <w:rFonts w:ascii="Garamond Premr Pro" w:hAnsi="Garamond Premr Pro"/>
          <w:b/>
        </w:rPr>
        <w:t>Treasurer</w:t>
      </w:r>
      <w:r>
        <w:rPr>
          <w:rFonts w:ascii="Garamond Premr Pro" w:hAnsi="Garamond Premr Pro"/>
        </w:rPr>
        <w:t xml:space="preserve"> for Association of Chemical Engineering Students (</w:t>
      </w:r>
      <w:r>
        <w:rPr>
          <w:rFonts w:ascii="Garamond Premr Pro" w:hAnsi="Garamond Premr Pro"/>
          <w:b/>
        </w:rPr>
        <w:t>ACES</w:t>
      </w:r>
      <w:r>
        <w:rPr>
          <w:rFonts w:ascii="Garamond Premr Pro" w:hAnsi="Garamond Premr Pro"/>
        </w:rPr>
        <w:t>) (</w:t>
      </w:r>
      <w:proofErr w:type="spellStart"/>
      <w:r>
        <w:rPr>
          <w:rFonts w:ascii="Garamond Premr Pro" w:hAnsi="Garamond Premr Pro"/>
        </w:rPr>
        <w:t>BTech</w:t>
      </w:r>
      <w:proofErr w:type="spellEnd"/>
      <w:r>
        <w:rPr>
          <w:rFonts w:ascii="Garamond Premr Pro" w:hAnsi="Garamond Premr Pro"/>
        </w:rPr>
        <w:t xml:space="preserve">)                     </w:t>
      </w:r>
      <w:r>
        <w:rPr>
          <w:rFonts w:ascii="Garamond Premr Pro" w:hAnsi="Garamond Premr Pro"/>
          <w:bCs/>
        </w:rPr>
        <w:t xml:space="preserve"> (July’10 to May’11)</w:t>
      </w:r>
    </w:p>
    <w:p w:rsidR="006A75D7" w:rsidRDefault="006A75D7" w:rsidP="006A75D7">
      <w:pPr>
        <w:pStyle w:val="ListParagraph1"/>
        <w:numPr>
          <w:ilvl w:val="0"/>
          <w:numId w:val="1"/>
        </w:numPr>
        <w:tabs>
          <w:tab w:val="left" w:pos="360"/>
          <w:tab w:val="right" w:pos="10440"/>
        </w:tabs>
        <w:spacing w:line="276" w:lineRule="auto"/>
        <w:ind w:hanging="720"/>
        <w:rPr>
          <w:rFonts w:ascii="Garamond Premr Pro" w:hAnsi="Garamond Premr Pro"/>
        </w:rPr>
      </w:pPr>
      <w:r>
        <w:rPr>
          <w:rFonts w:ascii="Garamond Premr Pro" w:hAnsi="Garamond Premr Pro"/>
          <w:b/>
        </w:rPr>
        <w:t>Treasurer</w:t>
      </w:r>
      <w:r>
        <w:rPr>
          <w:rFonts w:ascii="Garamond Premr Pro" w:hAnsi="Garamond Premr Pro"/>
        </w:rPr>
        <w:t xml:space="preserve"> for </w:t>
      </w:r>
      <w:proofErr w:type="spellStart"/>
      <w:r>
        <w:rPr>
          <w:rFonts w:ascii="Garamond Premr Pro" w:hAnsi="Garamond Premr Pro"/>
          <w:b/>
        </w:rPr>
        <w:t>IIChE</w:t>
      </w:r>
      <w:proofErr w:type="spellEnd"/>
      <w:r>
        <w:rPr>
          <w:rFonts w:ascii="Garamond Premr Pro" w:hAnsi="Garamond Premr Pro"/>
          <w:b/>
        </w:rPr>
        <w:t xml:space="preserve"> Student Chapter</w:t>
      </w:r>
      <w:r>
        <w:rPr>
          <w:rFonts w:ascii="Garamond Premr Pro" w:hAnsi="Garamond Premr Pro"/>
        </w:rPr>
        <w:t xml:space="preserve"> (</w:t>
      </w:r>
      <w:proofErr w:type="spellStart"/>
      <w:r>
        <w:rPr>
          <w:rFonts w:ascii="Garamond Premr Pro" w:hAnsi="Garamond Premr Pro"/>
        </w:rPr>
        <w:t>BTech</w:t>
      </w:r>
      <w:proofErr w:type="spellEnd"/>
      <w:r>
        <w:rPr>
          <w:rFonts w:ascii="Garamond Premr Pro" w:hAnsi="Garamond Premr Pro"/>
        </w:rPr>
        <w:t xml:space="preserve">) </w:t>
      </w:r>
      <w:r>
        <w:rPr>
          <w:rFonts w:ascii="Garamond Premr Pro" w:hAnsi="Garamond Premr Pro"/>
        </w:rPr>
        <w:tab/>
      </w:r>
      <w:r>
        <w:rPr>
          <w:rFonts w:ascii="Garamond Premr Pro" w:hAnsi="Garamond Premr Pro"/>
          <w:bCs/>
        </w:rPr>
        <w:t xml:space="preserve"> (July’10 to May’11)</w:t>
      </w:r>
    </w:p>
    <w:p w:rsidR="006A75D7" w:rsidRDefault="006A75D7" w:rsidP="006A75D7">
      <w:pPr>
        <w:pStyle w:val="ListParagraph1"/>
        <w:numPr>
          <w:ilvl w:val="0"/>
          <w:numId w:val="1"/>
        </w:numPr>
        <w:tabs>
          <w:tab w:val="left" w:pos="360"/>
          <w:tab w:val="right" w:pos="10440"/>
        </w:tabs>
        <w:spacing w:line="276" w:lineRule="auto"/>
        <w:ind w:hanging="720"/>
        <w:rPr>
          <w:rFonts w:ascii="Garamond Premr Pro" w:hAnsi="Garamond Premr Pro"/>
        </w:rPr>
      </w:pPr>
      <w:r>
        <w:rPr>
          <w:rFonts w:ascii="Garamond Premr Pro" w:hAnsi="Garamond Premr Pro"/>
          <w:b/>
        </w:rPr>
        <w:t>Executive</w:t>
      </w:r>
      <w:r>
        <w:rPr>
          <w:rFonts w:ascii="Garamond Premr Pro" w:hAnsi="Garamond Premr Pro"/>
        </w:rPr>
        <w:t xml:space="preserve"> placement cell </w:t>
      </w:r>
      <w:r>
        <w:rPr>
          <w:rFonts w:ascii="Garamond Premr Pro" w:hAnsi="Garamond Premr Pro"/>
          <w:b/>
        </w:rPr>
        <w:t>member</w:t>
      </w:r>
      <w:r>
        <w:rPr>
          <w:rFonts w:ascii="Garamond Premr Pro" w:hAnsi="Garamond Premr Pro"/>
        </w:rPr>
        <w:t xml:space="preserve"> (</w:t>
      </w:r>
      <w:proofErr w:type="spellStart"/>
      <w:r>
        <w:rPr>
          <w:rFonts w:ascii="Garamond Premr Pro" w:hAnsi="Garamond Premr Pro"/>
        </w:rPr>
        <w:t>BTech</w:t>
      </w:r>
      <w:proofErr w:type="spellEnd"/>
      <w:r>
        <w:rPr>
          <w:rFonts w:ascii="Garamond Premr Pro" w:hAnsi="Garamond Premr Pro"/>
        </w:rPr>
        <w:t xml:space="preserve">) </w:t>
      </w:r>
      <w:r>
        <w:rPr>
          <w:rFonts w:ascii="Garamond Premr Pro" w:hAnsi="Garamond Premr Pro"/>
        </w:rPr>
        <w:tab/>
      </w:r>
      <w:r>
        <w:rPr>
          <w:rFonts w:ascii="Garamond Premr Pro" w:hAnsi="Garamond Premr Pro"/>
          <w:bCs/>
        </w:rPr>
        <w:t xml:space="preserve"> (July’10 to May’11)</w:t>
      </w:r>
    </w:p>
    <w:p w:rsidR="006A75D7" w:rsidRDefault="006A75D7" w:rsidP="006A75D7">
      <w:pPr>
        <w:pStyle w:val="ListParagraph1"/>
        <w:numPr>
          <w:ilvl w:val="0"/>
          <w:numId w:val="1"/>
        </w:numPr>
        <w:tabs>
          <w:tab w:val="left" w:pos="360"/>
          <w:tab w:val="right" w:pos="10440"/>
        </w:tabs>
        <w:spacing w:line="276" w:lineRule="auto"/>
        <w:ind w:hanging="720"/>
        <w:rPr>
          <w:rFonts w:ascii="Garamond Premr Pro" w:hAnsi="Garamond Premr Pro"/>
        </w:rPr>
      </w:pPr>
      <w:r>
        <w:rPr>
          <w:rFonts w:ascii="Garamond Premr Pro" w:hAnsi="Garamond Premr Pro"/>
        </w:rPr>
        <w:t xml:space="preserve">Lakshya’11 </w:t>
      </w:r>
      <w:r>
        <w:rPr>
          <w:rFonts w:ascii="Garamond Premr Pro" w:hAnsi="Garamond Premr Pro"/>
          <w:b/>
        </w:rPr>
        <w:t>programme committee</w:t>
      </w:r>
      <w:r>
        <w:rPr>
          <w:rFonts w:ascii="Garamond Premr Pro" w:hAnsi="Garamond Premr Pro"/>
        </w:rPr>
        <w:t xml:space="preserve"> member (</w:t>
      </w:r>
      <w:proofErr w:type="spellStart"/>
      <w:r>
        <w:rPr>
          <w:rFonts w:ascii="Garamond Premr Pro" w:hAnsi="Garamond Premr Pro"/>
        </w:rPr>
        <w:t>BTech</w:t>
      </w:r>
      <w:proofErr w:type="spellEnd"/>
      <w:r>
        <w:rPr>
          <w:rFonts w:ascii="Garamond Premr Pro" w:hAnsi="Garamond Premr Pro"/>
        </w:rPr>
        <w:t xml:space="preserve">) </w:t>
      </w:r>
      <w:r>
        <w:rPr>
          <w:rFonts w:ascii="Garamond Premr Pro" w:hAnsi="Garamond Premr Pro"/>
        </w:rPr>
        <w:tab/>
      </w:r>
      <w:r>
        <w:rPr>
          <w:rFonts w:ascii="Garamond Premr Pro" w:hAnsi="Garamond Premr Pro"/>
          <w:bCs/>
        </w:rPr>
        <w:t xml:space="preserve"> (Oct’10 to March’11)</w:t>
      </w:r>
    </w:p>
    <w:p w:rsidR="007741DC" w:rsidRDefault="00E915D6">
      <w:pPr>
        <w:pStyle w:val="Heading2"/>
        <w:rPr>
          <w:color w:val="auto"/>
        </w:rPr>
      </w:pPr>
      <w:r>
        <w:rPr>
          <w:color w:val="auto"/>
        </w:rPr>
        <w:t>Co-curricular activities</w:t>
      </w:r>
    </w:p>
    <w:p w:rsidR="007741DC" w:rsidRDefault="00E915D6">
      <w:pPr>
        <w:pStyle w:val="ListParagraph1"/>
        <w:numPr>
          <w:ilvl w:val="0"/>
          <w:numId w:val="7"/>
        </w:numPr>
        <w:tabs>
          <w:tab w:val="left" w:pos="360"/>
          <w:tab w:val="right" w:pos="10440"/>
        </w:tabs>
        <w:spacing w:line="276" w:lineRule="auto"/>
        <w:ind w:hanging="720"/>
        <w:rPr>
          <w:rFonts w:ascii="Garamond Premr Pro" w:hAnsi="Garamond Premr Pro"/>
        </w:rPr>
      </w:pPr>
      <w:r>
        <w:rPr>
          <w:rFonts w:ascii="Garamond Premr Pro" w:hAnsi="Garamond Premr Pro"/>
        </w:rPr>
        <w:t>Society of Petroleum Engineers member (</w:t>
      </w:r>
      <w:r>
        <w:rPr>
          <w:rFonts w:ascii="Garamond Premr Pro" w:hAnsi="Garamond Premr Pro"/>
          <w:b/>
        </w:rPr>
        <w:t>SPE</w:t>
      </w:r>
      <w:r>
        <w:rPr>
          <w:rFonts w:ascii="Garamond Premr Pro" w:hAnsi="Garamond Premr Pro"/>
        </w:rPr>
        <w:t xml:space="preserve">) (IIT Madras)                                                  </w:t>
      </w:r>
      <w:r>
        <w:rPr>
          <w:rFonts w:ascii="Garamond Premr Pro" w:hAnsi="Garamond Premr Pro"/>
          <w:bCs/>
        </w:rPr>
        <w:t>(March’13 to Dec’13)</w:t>
      </w:r>
      <w:r>
        <w:rPr>
          <w:rFonts w:ascii="Garamond Premr Pro" w:hAnsi="Garamond Premr Pro"/>
        </w:rPr>
        <w:tab/>
      </w:r>
    </w:p>
    <w:p w:rsidR="007741DC" w:rsidRDefault="00E915D6">
      <w:pPr>
        <w:pStyle w:val="ListParagraph1"/>
        <w:numPr>
          <w:ilvl w:val="0"/>
          <w:numId w:val="1"/>
        </w:numPr>
        <w:tabs>
          <w:tab w:val="left" w:pos="360"/>
          <w:tab w:val="right" w:pos="10440"/>
        </w:tabs>
        <w:spacing w:line="276" w:lineRule="auto"/>
        <w:ind w:hanging="720"/>
        <w:rPr>
          <w:rFonts w:ascii="Garamond Premr Pro" w:hAnsi="Garamond Premr Pro"/>
        </w:rPr>
      </w:pPr>
      <w:proofErr w:type="spellStart"/>
      <w:r>
        <w:rPr>
          <w:rFonts w:ascii="Garamond Premr Pro" w:hAnsi="Garamond Premr Pro"/>
          <w:b/>
        </w:rPr>
        <w:t>IIChE</w:t>
      </w:r>
      <w:proofErr w:type="spellEnd"/>
      <w:r>
        <w:rPr>
          <w:rFonts w:ascii="Garamond Premr Pro" w:hAnsi="Garamond Premr Pro"/>
          <w:b/>
        </w:rPr>
        <w:t xml:space="preserve"> Student Chapter </w:t>
      </w:r>
      <w:r>
        <w:rPr>
          <w:rFonts w:ascii="Garamond Premr Pro" w:hAnsi="Garamond Premr Pro"/>
        </w:rPr>
        <w:t>member (</w:t>
      </w:r>
      <w:proofErr w:type="spellStart"/>
      <w:r>
        <w:rPr>
          <w:rFonts w:ascii="Garamond Premr Pro" w:hAnsi="Garamond Premr Pro"/>
        </w:rPr>
        <w:t>BTech</w:t>
      </w:r>
      <w:proofErr w:type="spellEnd"/>
      <w:r>
        <w:rPr>
          <w:rFonts w:ascii="Garamond Premr Pro" w:hAnsi="Garamond Premr Pro"/>
        </w:rPr>
        <w:t xml:space="preserve">) </w:t>
      </w:r>
      <w:r>
        <w:rPr>
          <w:rFonts w:ascii="Garamond Premr Pro" w:hAnsi="Garamond Premr Pro"/>
        </w:rPr>
        <w:tab/>
      </w:r>
      <w:r>
        <w:rPr>
          <w:rFonts w:ascii="Garamond Premr Pro" w:hAnsi="Garamond Premr Pro"/>
          <w:bCs/>
        </w:rPr>
        <w:t>(July’08 to May’11)</w:t>
      </w:r>
    </w:p>
    <w:p w:rsidR="007741DC" w:rsidRDefault="00E915D6">
      <w:pPr>
        <w:pStyle w:val="ListParagraph1"/>
        <w:numPr>
          <w:ilvl w:val="0"/>
          <w:numId w:val="1"/>
        </w:numPr>
        <w:spacing w:line="276" w:lineRule="auto"/>
        <w:rPr>
          <w:rFonts w:ascii="Garamond Premr Pro" w:hAnsi="Garamond Premr Pro"/>
        </w:rPr>
      </w:pPr>
      <w:r>
        <w:rPr>
          <w:rFonts w:ascii="Garamond Premr Pro" w:hAnsi="Garamond Premr Pro"/>
        </w:rPr>
        <w:t>Exhibitions, Lecture series, Quiz competitions</w:t>
      </w:r>
    </w:p>
    <w:p w:rsidR="007741DC" w:rsidRDefault="00E915D6">
      <w:pPr>
        <w:pStyle w:val="ListParagraph1"/>
        <w:numPr>
          <w:ilvl w:val="0"/>
          <w:numId w:val="1"/>
        </w:numPr>
        <w:tabs>
          <w:tab w:val="left" w:pos="360"/>
          <w:tab w:val="right" w:pos="10440"/>
        </w:tabs>
        <w:spacing w:line="276" w:lineRule="auto"/>
        <w:ind w:hanging="720"/>
        <w:rPr>
          <w:rFonts w:ascii="Garamond Premr Pro" w:hAnsi="Garamond Premr Pro"/>
        </w:rPr>
      </w:pPr>
      <w:r>
        <w:rPr>
          <w:rFonts w:ascii="Garamond Premr Pro" w:hAnsi="Garamond Premr Pro"/>
          <w:b/>
        </w:rPr>
        <w:t>Association of Chemical Engineering Students</w:t>
      </w:r>
      <w:r>
        <w:rPr>
          <w:rFonts w:ascii="Garamond Premr Pro" w:hAnsi="Garamond Premr Pro"/>
        </w:rPr>
        <w:t xml:space="preserve"> member (</w:t>
      </w:r>
      <w:proofErr w:type="spellStart"/>
      <w:r>
        <w:rPr>
          <w:rFonts w:ascii="Garamond Premr Pro" w:hAnsi="Garamond Premr Pro"/>
        </w:rPr>
        <w:t>BTech</w:t>
      </w:r>
      <w:proofErr w:type="spellEnd"/>
      <w:r>
        <w:rPr>
          <w:rFonts w:ascii="Garamond Premr Pro" w:hAnsi="Garamond Premr Pro"/>
        </w:rPr>
        <w:t xml:space="preserve">) </w:t>
      </w:r>
      <w:r>
        <w:rPr>
          <w:rFonts w:ascii="Garamond Premr Pro" w:hAnsi="Garamond Premr Pro"/>
        </w:rPr>
        <w:tab/>
      </w:r>
      <w:r>
        <w:rPr>
          <w:rFonts w:ascii="Garamond Premr Pro" w:hAnsi="Garamond Premr Pro"/>
          <w:bCs/>
        </w:rPr>
        <w:t xml:space="preserve"> (July’10 to May’11)</w:t>
      </w:r>
    </w:p>
    <w:p w:rsidR="007741DC" w:rsidRDefault="00E915D6">
      <w:pPr>
        <w:pStyle w:val="ListParagraph1"/>
        <w:numPr>
          <w:ilvl w:val="0"/>
          <w:numId w:val="1"/>
        </w:numPr>
        <w:spacing w:line="276" w:lineRule="auto"/>
        <w:rPr>
          <w:rFonts w:ascii="Garamond Premr Pro" w:hAnsi="Garamond Premr Pro"/>
        </w:rPr>
      </w:pPr>
      <w:r>
        <w:rPr>
          <w:rFonts w:ascii="Garamond Premr Pro" w:hAnsi="Garamond Premr Pro"/>
          <w:bCs/>
        </w:rPr>
        <w:t>Student meetings, Industrial visits.</w:t>
      </w:r>
    </w:p>
    <w:p w:rsidR="007741DC" w:rsidRDefault="00E915D6">
      <w:pPr>
        <w:pStyle w:val="ListParagraph1"/>
        <w:numPr>
          <w:ilvl w:val="0"/>
          <w:numId w:val="7"/>
        </w:numPr>
        <w:tabs>
          <w:tab w:val="left" w:pos="360"/>
          <w:tab w:val="right" w:pos="10440"/>
        </w:tabs>
        <w:spacing w:line="276" w:lineRule="auto"/>
        <w:ind w:hanging="720"/>
        <w:rPr>
          <w:rFonts w:ascii="Garamond Premr Pro" w:hAnsi="Garamond Premr Pro"/>
        </w:rPr>
      </w:pPr>
      <w:r>
        <w:rPr>
          <w:rFonts w:ascii="Garamond Premr Pro" w:hAnsi="Garamond Premr Pro"/>
          <w:b/>
        </w:rPr>
        <w:t>Science Club</w:t>
      </w:r>
      <w:r>
        <w:rPr>
          <w:rFonts w:ascii="Garamond Premr Pro" w:hAnsi="Garamond Premr Pro"/>
        </w:rPr>
        <w:t xml:space="preserve"> member (School)</w:t>
      </w:r>
      <w:r>
        <w:rPr>
          <w:rFonts w:ascii="Garamond Premr Pro" w:hAnsi="Garamond Premr Pro"/>
          <w:bCs/>
        </w:rPr>
        <w:tab/>
        <w:t>(June’02 to March’07)</w:t>
      </w:r>
    </w:p>
    <w:p w:rsidR="007741DC" w:rsidRDefault="00E915D6">
      <w:pPr>
        <w:pStyle w:val="ListParagraph1"/>
        <w:numPr>
          <w:ilvl w:val="0"/>
          <w:numId w:val="1"/>
        </w:numPr>
        <w:spacing w:line="276" w:lineRule="auto"/>
        <w:rPr>
          <w:rFonts w:ascii="Garamond Premr Pro" w:hAnsi="Garamond Premr Pro"/>
        </w:rPr>
      </w:pPr>
      <w:r>
        <w:rPr>
          <w:rFonts w:ascii="Garamond Premr Pro" w:hAnsi="Garamond Premr Pro"/>
        </w:rPr>
        <w:t>Science workshops, Field trips, Participating in competitions</w:t>
      </w:r>
    </w:p>
    <w:p w:rsidR="007741DC" w:rsidRDefault="00E915D6">
      <w:pPr>
        <w:pStyle w:val="ListParagraph1"/>
        <w:numPr>
          <w:ilvl w:val="0"/>
          <w:numId w:val="1"/>
        </w:numPr>
        <w:tabs>
          <w:tab w:val="left" w:pos="360"/>
          <w:tab w:val="right" w:pos="10440"/>
        </w:tabs>
        <w:spacing w:line="276" w:lineRule="auto"/>
        <w:ind w:hanging="720"/>
        <w:rPr>
          <w:rFonts w:ascii="Garamond Premr Pro" w:hAnsi="Garamond Premr Pro"/>
        </w:rPr>
      </w:pPr>
      <w:r>
        <w:rPr>
          <w:rFonts w:ascii="Garamond Premr Pro" w:hAnsi="Garamond Premr Pro"/>
        </w:rPr>
        <w:t xml:space="preserve">Participated in </w:t>
      </w:r>
      <w:r>
        <w:rPr>
          <w:rFonts w:ascii="Garamond Premr Pro" w:hAnsi="Garamond Premr Pro"/>
          <w:b/>
        </w:rPr>
        <w:t>CYCLONE</w:t>
      </w:r>
      <w:r>
        <w:rPr>
          <w:rFonts w:ascii="Garamond Premr Pro" w:hAnsi="Garamond Premr Pro"/>
        </w:rPr>
        <w:t>, the fun cycling event (IIT Madras)                                                               (Oct’2012)</w:t>
      </w:r>
    </w:p>
    <w:p w:rsidR="007741DC" w:rsidRDefault="00E915D6">
      <w:pPr>
        <w:pStyle w:val="ListParagraph1"/>
        <w:numPr>
          <w:ilvl w:val="0"/>
          <w:numId w:val="1"/>
        </w:numPr>
        <w:tabs>
          <w:tab w:val="left" w:pos="360"/>
          <w:tab w:val="right" w:pos="10440"/>
        </w:tabs>
        <w:spacing w:line="276" w:lineRule="auto"/>
        <w:ind w:hanging="720"/>
        <w:rPr>
          <w:rFonts w:ascii="Garamond Premr Pro" w:hAnsi="Garamond Premr Pro"/>
        </w:rPr>
      </w:pPr>
      <w:r>
        <w:rPr>
          <w:rFonts w:ascii="Garamond Premr Pro" w:hAnsi="Garamond Premr Pro"/>
        </w:rPr>
        <w:t xml:space="preserve">Sports and Games </w:t>
      </w:r>
    </w:p>
    <w:p w:rsidR="007741DC" w:rsidRDefault="00E915D6">
      <w:pPr>
        <w:pStyle w:val="ListParagraph1"/>
        <w:numPr>
          <w:ilvl w:val="0"/>
          <w:numId w:val="1"/>
        </w:numPr>
        <w:spacing w:line="276" w:lineRule="auto"/>
        <w:rPr>
          <w:rFonts w:ascii="Garamond Premr Pro" w:hAnsi="Garamond Premr Pro"/>
        </w:rPr>
      </w:pPr>
      <w:r>
        <w:rPr>
          <w:rFonts w:ascii="Garamond Premr Pro" w:hAnsi="Garamond Premr Pro"/>
        </w:rPr>
        <w:t>Played for my Cluster in Regional level Handball Competition in Guntur, A.P. (School)</w:t>
      </w:r>
      <w:r>
        <w:rPr>
          <w:rFonts w:ascii="Garamond Premr Pro" w:hAnsi="Garamond Premr Pro"/>
          <w:bCs/>
        </w:rPr>
        <w:t xml:space="preserve"> </w:t>
      </w:r>
      <w:r>
        <w:rPr>
          <w:rFonts w:ascii="Garamond Premr Pro" w:hAnsi="Garamond Premr Pro"/>
          <w:bCs/>
        </w:rPr>
        <w:tab/>
        <w:t xml:space="preserve">                 (Oct’05)</w:t>
      </w:r>
    </w:p>
    <w:p w:rsidR="007741DC" w:rsidRDefault="00E915D6">
      <w:pPr>
        <w:pStyle w:val="ListParagraph1"/>
        <w:numPr>
          <w:ilvl w:val="0"/>
          <w:numId w:val="1"/>
        </w:numPr>
        <w:spacing w:line="276" w:lineRule="auto"/>
        <w:rPr>
          <w:rFonts w:ascii="Garamond Premr Pro" w:hAnsi="Garamond Premr Pro"/>
        </w:rPr>
      </w:pPr>
      <w:r>
        <w:rPr>
          <w:rFonts w:ascii="Garamond Premr Pro" w:hAnsi="Garamond Premr Pro"/>
        </w:rPr>
        <w:t>Third Prize in Discuss Throw (</w:t>
      </w:r>
      <w:proofErr w:type="spellStart"/>
      <w:r>
        <w:rPr>
          <w:rFonts w:ascii="Garamond Premr Pro" w:hAnsi="Garamond Premr Pro"/>
        </w:rPr>
        <w:t>Btech</w:t>
      </w:r>
      <w:proofErr w:type="spellEnd"/>
      <w:r>
        <w:rPr>
          <w:rFonts w:ascii="Garamond Premr Pro" w:hAnsi="Garamond Premr Pro"/>
        </w:rPr>
        <w:t>)                                                                                                (March’11)</w:t>
      </w:r>
    </w:p>
    <w:p w:rsidR="007741DC" w:rsidRDefault="00E915D6">
      <w:pPr>
        <w:pStyle w:val="ListParagraph1"/>
        <w:numPr>
          <w:ilvl w:val="0"/>
          <w:numId w:val="1"/>
        </w:numPr>
        <w:spacing w:line="276" w:lineRule="auto"/>
        <w:rPr>
          <w:rFonts w:ascii="Garamond Premr Pro" w:hAnsi="Garamond Premr Pro"/>
        </w:rPr>
      </w:pPr>
      <w:r>
        <w:rPr>
          <w:rFonts w:ascii="Garamond Premr Pro" w:hAnsi="Garamond Premr Pro"/>
        </w:rPr>
        <w:t>Football (School</w:t>
      </w:r>
      <w:r w:rsidR="0090005E">
        <w:rPr>
          <w:rFonts w:ascii="Garamond Premr Pro" w:hAnsi="Garamond Premr Pro"/>
        </w:rPr>
        <w:t>, IISc</w:t>
      </w:r>
      <w:r>
        <w:rPr>
          <w:rFonts w:ascii="Garamond Premr Pro" w:hAnsi="Garamond Premr Pro"/>
        </w:rPr>
        <w:t>)</w:t>
      </w:r>
      <w:r>
        <w:rPr>
          <w:rFonts w:ascii="Garamond Premr Pro" w:hAnsi="Garamond Premr Pro"/>
        </w:rPr>
        <w:tab/>
      </w:r>
      <w:r>
        <w:rPr>
          <w:rFonts w:ascii="Garamond Premr Pro" w:hAnsi="Garamond Premr Pro"/>
        </w:rPr>
        <w:tab/>
      </w:r>
      <w:r>
        <w:rPr>
          <w:rFonts w:ascii="Garamond Premr Pro" w:hAnsi="Garamond Premr Pro"/>
        </w:rPr>
        <w:tab/>
      </w:r>
      <w:r>
        <w:rPr>
          <w:rFonts w:ascii="Garamond Premr Pro" w:hAnsi="Garamond Premr Pro"/>
        </w:rPr>
        <w:tab/>
      </w:r>
      <w:r>
        <w:rPr>
          <w:rFonts w:ascii="Garamond Premr Pro" w:hAnsi="Garamond Premr Pro"/>
        </w:rPr>
        <w:tab/>
      </w:r>
      <w:r>
        <w:rPr>
          <w:rFonts w:ascii="Garamond Premr Pro" w:hAnsi="Garamond Premr Pro"/>
        </w:rPr>
        <w:tab/>
        <w:t xml:space="preserve">              </w:t>
      </w:r>
    </w:p>
    <w:p w:rsidR="007741DC" w:rsidRDefault="00E915D6">
      <w:pPr>
        <w:pStyle w:val="ListParagraph1"/>
        <w:numPr>
          <w:ilvl w:val="0"/>
          <w:numId w:val="1"/>
        </w:numPr>
        <w:spacing w:line="276" w:lineRule="auto"/>
        <w:rPr>
          <w:rFonts w:ascii="Garamond Premr Pro" w:hAnsi="Garamond Premr Pro"/>
        </w:rPr>
      </w:pPr>
      <w:r>
        <w:rPr>
          <w:rFonts w:ascii="Garamond Premr Pro" w:hAnsi="Garamond Premr Pro"/>
        </w:rPr>
        <w:t>Badminton (IIT Madras</w:t>
      </w:r>
      <w:r w:rsidR="007A6A20">
        <w:rPr>
          <w:rFonts w:ascii="Garamond Premr Pro" w:hAnsi="Garamond Premr Pro"/>
        </w:rPr>
        <w:t>, IISc Bangalore</w:t>
      </w:r>
      <w:r>
        <w:rPr>
          <w:rFonts w:ascii="Garamond Premr Pro" w:hAnsi="Garamond Premr Pro"/>
        </w:rPr>
        <w:t xml:space="preserve">)                                                                              </w:t>
      </w:r>
    </w:p>
    <w:p w:rsidR="007741DC" w:rsidRDefault="00E915D6">
      <w:pPr>
        <w:pStyle w:val="Heading2"/>
        <w:rPr>
          <w:color w:val="auto"/>
        </w:rPr>
      </w:pPr>
      <w:r>
        <w:rPr>
          <w:color w:val="auto"/>
        </w:rPr>
        <w:t>EXTRA-Curricular activities</w:t>
      </w:r>
    </w:p>
    <w:p w:rsidR="007741DC" w:rsidRDefault="00E915D6">
      <w:pPr>
        <w:pStyle w:val="ListParagraph1"/>
        <w:numPr>
          <w:ilvl w:val="0"/>
          <w:numId w:val="1"/>
        </w:numPr>
        <w:tabs>
          <w:tab w:val="left" w:pos="360"/>
          <w:tab w:val="right" w:pos="10440"/>
        </w:tabs>
        <w:spacing w:line="276" w:lineRule="auto"/>
        <w:ind w:hanging="720"/>
        <w:rPr>
          <w:rFonts w:ascii="Garamond Premr Pro" w:hAnsi="Garamond Premr Pro"/>
        </w:rPr>
      </w:pPr>
      <w:r>
        <w:rPr>
          <w:rFonts w:ascii="Garamond Premr Pro" w:hAnsi="Garamond Premr Pro"/>
        </w:rPr>
        <w:t>National Service Scheme (</w:t>
      </w:r>
      <w:r>
        <w:rPr>
          <w:rFonts w:ascii="Garamond Premr Pro" w:hAnsi="Garamond Premr Pro"/>
          <w:b/>
        </w:rPr>
        <w:t>NSS</w:t>
      </w:r>
      <w:r>
        <w:rPr>
          <w:rFonts w:ascii="Garamond Premr Pro" w:hAnsi="Garamond Premr Pro"/>
        </w:rPr>
        <w:t>) (</w:t>
      </w:r>
      <w:proofErr w:type="spellStart"/>
      <w:r>
        <w:rPr>
          <w:rFonts w:ascii="Garamond Premr Pro" w:hAnsi="Garamond Premr Pro"/>
        </w:rPr>
        <w:t>BTech</w:t>
      </w:r>
      <w:proofErr w:type="spellEnd"/>
      <w:r>
        <w:rPr>
          <w:rFonts w:ascii="Garamond Premr Pro" w:hAnsi="Garamond Premr Pro"/>
        </w:rPr>
        <w:t xml:space="preserve">) </w:t>
      </w:r>
      <w:r>
        <w:rPr>
          <w:rFonts w:ascii="Garamond Premr Pro" w:hAnsi="Garamond Premr Pro"/>
        </w:rPr>
        <w:tab/>
      </w:r>
      <w:r>
        <w:rPr>
          <w:rFonts w:ascii="Garamond Premr Pro" w:hAnsi="Garamond Premr Pro"/>
          <w:bCs/>
        </w:rPr>
        <w:t>(July’10 to May’11)</w:t>
      </w:r>
    </w:p>
    <w:p w:rsidR="007741DC" w:rsidRDefault="00E915D6">
      <w:pPr>
        <w:pStyle w:val="ListParagraph1"/>
        <w:numPr>
          <w:ilvl w:val="0"/>
          <w:numId w:val="1"/>
        </w:numPr>
        <w:spacing w:line="276" w:lineRule="auto"/>
        <w:rPr>
          <w:rFonts w:ascii="Garamond Premr Pro" w:hAnsi="Garamond Premr Pro"/>
        </w:rPr>
      </w:pPr>
      <w:r>
        <w:rPr>
          <w:rFonts w:ascii="Garamond Premr Pro" w:hAnsi="Garamond Premr Pro"/>
        </w:rPr>
        <w:t>Awareness campaign, Cleaning drives, Charity works</w:t>
      </w:r>
    </w:p>
    <w:p w:rsidR="007741DC" w:rsidRDefault="00E915D6">
      <w:pPr>
        <w:pStyle w:val="ListParagraph1"/>
        <w:numPr>
          <w:ilvl w:val="0"/>
          <w:numId w:val="1"/>
        </w:numPr>
        <w:tabs>
          <w:tab w:val="left" w:pos="360"/>
          <w:tab w:val="right" w:pos="10440"/>
        </w:tabs>
        <w:spacing w:line="276" w:lineRule="auto"/>
        <w:ind w:hanging="720"/>
        <w:rPr>
          <w:rFonts w:ascii="Garamond Premr Pro" w:hAnsi="Garamond Premr Pro"/>
        </w:rPr>
      </w:pPr>
      <w:r>
        <w:rPr>
          <w:rFonts w:ascii="Garamond Premr Pro" w:hAnsi="Garamond Premr Pro"/>
        </w:rPr>
        <w:t>Trauma Care (</w:t>
      </w:r>
      <w:r>
        <w:rPr>
          <w:rFonts w:ascii="Garamond Premr Pro" w:hAnsi="Garamond Premr Pro"/>
          <w:b/>
        </w:rPr>
        <w:t>TRACK</w:t>
      </w:r>
      <w:r>
        <w:rPr>
          <w:rFonts w:ascii="Garamond Premr Pro" w:hAnsi="Garamond Premr Pro"/>
        </w:rPr>
        <w:t>) (</w:t>
      </w:r>
      <w:proofErr w:type="spellStart"/>
      <w:r>
        <w:rPr>
          <w:rFonts w:ascii="Garamond Premr Pro" w:hAnsi="Garamond Premr Pro"/>
        </w:rPr>
        <w:t>BTech</w:t>
      </w:r>
      <w:proofErr w:type="spellEnd"/>
      <w:r>
        <w:rPr>
          <w:rFonts w:ascii="Garamond Premr Pro" w:hAnsi="Garamond Premr Pro"/>
        </w:rPr>
        <w:t xml:space="preserve">) </w:t>
      </w:r>
      <w:r>
        <w:rPr>
          <w:rFonts w:ascii="Garamond Premr Pro" w:hAnsi="Garamond Premr Pro"/>
        </w:rPr>
        <w:tab/>
      </w:r>
      <w:r>
        <w:rPr>
          <w:rFonts w:ascii="Garamond Premr Pro" w:hAnsi="Garamond Premr Pro"/>
          <w:bCs/>
        </w:rPr>
        <w:t>(Oct’10 to Oct’12)</w:t>
      </w:r>
    </w:p>
    <w:p w:rsidR="007741DC" w:rsidRDefault="00E915D6">
      <w:pPr>
        <w:pStyle w:val="ListParagraph1"/>
        <w:numPr>
          <w:ilvl w:val="0"/>
          <w:numId w:val="7"/>
        </w:numPr>
        <w:tabs>
          <w:tab w:val="left" w:pos="360"/>
          <w:tab w:val="right" w:pos="10440"/>
        </w:tabs>
        <w:spacing w:line="276" w:lineRule="auto"/>
        <w:ind w:hanging="720"/>
        <w:rPr>
          <w:rFonts w:ascii="Garamond Premr Pro" w:hAnsi="Garamond Premr Pro"/>
        </w:rPr>
      </w:pPr>
      <w:proofErr w:type="spellStart"/>
      <w:r>
        <w:rPr>
          <w:rFonts w:ascii="Garamond Premr Pro" w:hAnsi="Garamond Premr Pro"/>
          <w:b/>
        </w:rPr>
        <w:t>Prakriti</w:t>
      </w:r>
      <w:proofErr w:type="spellEnd"/>
      <w:r>
        <w:rPr>
          <w:rFonts w:ascii="Garamond Premr Pro" w:hAnsi="Garamond Premr Pro"/>
        </w:rPr>
        <w:t xml:space="preserve">, Wild life Club Member ( IIT Madras)                                           </w:t>
      </w:r>
      <w:r>
        <w:rPr>
          <w:rFonts w:ascii="Garamond Premr Pro" w:hAnsi="Garamond Premr Pro"/>
        </w:rPr>
        <w:tab/>
        <w:t xml:space="preserve">            </w:t>
      </w:r>
      <w:r>
        <w:rPr>
          <w:rFonts w:ascii="Garamond Premr Pro" w:hAnsi="Garamond Premr Pro"/>
          <w:bCs/>
        </w:rPr>
        <w:t>(July’13 to May’14)</w:t>
      </w:r>
    </w:p>
    <w:p w:rsidR="007741DC" w:rsidRDefault="00E915D6">
      <w:pPr>
        <w:pStyle w:val="ListParagraph1"/>
        <w:numPr>
          <w:ilvl w:val="0"/>
          <w:numId w:val="1"/>
        </w:numPr>
        <w:tabs>
          <w:tab w:val="left" w:pos="360"/>
          <w:tab w:val="right" w:pos="10440"/>
        </w:tabs>
        <w:spacing w:line="276" w:lineRule="auto"/>
        <w:ind w:hanging="720"/>
        <w:rPr>
          <w:rFonts w:ascii="Garamond Premr Pro" w:hAnsi="Garamond Premr Pro"/>
        </w:rPr>
      </w:pPr>
      <w:proofErr w:type="spellStart"/>
      <w:r>
        <w:rPr>
          <w:rFonts w:ascii="Garamond Premr Pro" w:hAnsi="Garamond Premr Pro"/>
          <w:b/>
        </w:rPr>
        <w:t>iPals</w:t>
      </w:r>
      <w:proofErr w:type="spellEnd"/>
      <w:r>
        <w:rPr>
          <w:rFonts w:ascii="Garamond Premr Pro" w:hAnsi="Garamond Premr Pro"/>
        </w:rPr>
        <w:t xml:space="preserve"> (International Peer Advising Leaders) ( IIT Madras)</w:t>
      </w:r>
      <w:r>
        <w:rPr>
          <w:rFonts w:ascii="Garamond Premr Pro" w:hAnsi="Garamond Premr Pro"/>
          <w:bCs/>
        </w:rPr>
        <w:t xml:space="preserve">                     </w:t>
      </w:r>
      <w:r>
        <w:rPr>
          <w:rFonts w:ascii="Garamond Premr Pro" w:hAnsi="Garamond Premr Pro"/>
          <w:bCs/>
        </w:rPr>
        <w:tab/>
        <w:t xml:space="preserve">            (January’13 to May’14)</w:t>
      </w:r>
    </w:p>
    <w:p w:rsidR="007741DC" w:rsidRDefault="00E915D6">
      <w:pPr>
        <w:pStyle w:val="ListParagraph1"/>
        <w:numPr>
          <w:ilvl w:val="0"/>
          <w:numId w:val="1"/>
        </w:numPr>
        <w:spacing w:line="276" w:lineRule="auto"/>
        <w:rPr>
          <w:rFonts w:ascii="Garamond Premr Pro" w:hAnsi="Garamond Premr Pro"/>
        </w:rPr>
      </w:pPr>
      <w:r>
        <w:rPr>
          <w:rFonts w:ascii="Garamond Premr Pro" w:hAnsi="Garamond Premr Pro"/>
        </w:rPr>
        <w:t xml:space="preserve">Helping hand for the foreigners, interaction </w:t>
      </w:r>
      <w:proofErr w:type="spellStart"/>
      <w:r>
        <w:rPr>
          <w:rFonts w:ascii="Garamond Premr Pro" w:hAnsi="Garamond Premr Pro"/>
        </w:rPr>
        <w:t>programmes</w:t>
      </w:r>
      <w:proofErr w:type="spellEnd"/>
      <w:r>
        <w:rPr>
          <w:rFonts w:ascii="Garamond Premr Pro" w:hAnsi="Garamond Premr Pro"/>
        </w:rPr>
        <w:t>.</w:t>
      </w:r>
    </w:p>
    <w:p w:rsidR="007741DC" w:rsidRDefault="00E915D6">
      <w:pPr>
        <w:pStyle w:val="ListParagraph1"/>
        <w:numPr>
          <w:ilvl w:val="0"/>
          <w:numId w:val="1"/>
        </w:numPr>
        <w:tabs>
          <w:tab w:val="left" w:pos="360"/>
          <w:tab w:val="right" w:pos="10440"/>
        </w:tabs>
        <w:spacing w:line="276" w:lineRule="auto"/>
        <w:ind w:hanging="720"/>
        <w:rPr>
          <w:rFonts w:ascii="Garamond Premr Pro" w:hAnsi="Garamond Premr Pro"/>
        </w:rPr>
      </w:pPr>
      <w:proofErr w:type="spellStart"/>
      <w:r>
        <w:rPr>
          <w:rFonts w:ascii="Garamond Premr Pro" w:hAnsi="Garamond Premr Pro"/>
          <w:b/>
        </w:rPr>
        <w:t>Mitr</w:t>
      </w:r>
      <w:proofErr w:type="spellEnd"/>
      <w:r>
        <w:rPr>
          <w:rFonts w:ascii="Garamond Premr Pro" w:hAnsi="Garamond Premr Pro"/>
        </w:rPr>
        <w:t xml:space="preserve"> ( IIT Madras)</w:t>
      </w:r>
      <w:r>
        <w:rPr>
          <w:rFonts w:ascii="Garamond Premr Pro" w:hAnsi="Garamond Premr Pro"/>
        </w:rPr>
        <w:tab/>
      </w:r>
      <w:r>
        <w:rPr>
          <w:rFonts w:ascii="Garamond Premr Pro" w:hAnsi="Garamond Premr Pro"/>
          <w:bCs/>
        </w:rPr>
        <w:t>(July’13 to May’14)</w:t>
      </w:r>
    </w:p>
    <w:p w:rsidR="00FD1539" w:rsidRDefault="00E915D6" w:rsidP="00FD1539">
      <w:pPr>
        <w:pStyle w:val="ListParagraph1"/>
        <w:numPr>
          <w:ilvl w:val="0"/>
          <w:numId w:val="1"/>
        </w:numPr>
        <w:spacing w:line="276" w:lineRule="auto"/>
        <w:rPr>
          <w:rFonts w:ascii="Garamond Premr Pro" w:hAnsi="Garamond Premr Pro"/>
        </w:rPr>
      </w:pPr>
      <w:r>
        <w:rPr>
          <w:rFonts w:ascii="Garamond Premr Pro" w:hAnsi="Garamond Premr Pro"/>
        </w:rPr>
        <w:t>Helping hand for students for academic and extra-curricular problems. Give counsel for any problem.</w:t>
      </w:r>
    </w:p>
    <w:p w:rsidR="00FD1539" w:rsidRDefault="00FD1539" w:rsidP="00FD1539">
      <w:pPr>
        <w:pStyle w:val="ListParagraph1"/>
        <w:numPr>
          <w:ilvl w:val="0"/>
          <w:numId w:val="1"/>
        </w:numPr>
        <w:tabs>
          <w:tab w:val="left" w:pos="360"/>
          <w:tab w:val="right" w:pos="10440"/>
        </w:tabs>
        <w:spacing w:line="276" w:lineRule="auto"/>
        <w:ind w:hanging="720"/>
        <w:rPr>
          <w:rFonts w:ascii="Garamond Premr Pro" w:hAnsi="Garamond Premr Pro"/>
        </w:rPr>
      </w:pPr>
      <w:r>
        <w:rPr>
          <w:rFonts w:ascii="Garamond Premr Pro" w:hAnsi="Garamond Premr Pro"/>
          <w:b/>
        </w:rPr>
        <w:t>SIMA</w:t>
      </w:r>
      <w:r>
        <w:rPr>
          <w:rFonts w:ascii="Garamond Premr Pro" w:hAnsi="Garamond Premr Pro"/>
        </w:rPr>
        <w:t xml:space="preserve"> </w:t>
      </w:r>
      <w:proofErr w:type="spellStart"/>
      <w:r w:rsidR="006C5942">
        <w:rPr>
          <w:rFonts w:ascii="Garamond Premr Pro" w:hAnsi="Garamond Premr Pro"/>
        </w:rPr>
        <w:t>Excecutive</w:t>
      </w:r>
      <w:proofErr w:type="spellEnd"/>
      <w:r w:rsidR="006C5942">
        <w:rPr>
          <w:rFonts w:ascii="Garamond Premr Pro" w:hAnsi="Garamond Premr Pro"/>
        </w:rPr>
        <w:t xml:space="preserve"> Committee member </w:t>
      </w:r>
      <w:r>
        <w:rPr>
          <w:rFonts w:ascii="Garamond Premr Pro" w:hAnsi="Garamond Premr Pro"/>
        </w:rPr>
        <w:t>( IISc Bangalore)</w:t>
      </w:r>
      <w:r>
        <w:rPr>
          <w:rFonts w:ascii="Garamond Premr Pro" w:hAnsi="Garamond Premr Pro"/>
        </w:rPr>
        <w:tab/>
      </w:r>
      <w:r>
        <w:rPr>
          <w:rFonts w:ascii="Garamond Premr Pro" w:hAnsi="Garamond Premr Pro"/>
          <w:bCs/>
        </w:rPr>
        <w:t>(</w:t>
      </w:r>
      <w:r w:rsidR="006C5942">
        <w:rPr>
          <w:rFonts w:ascii="Garamond Premr Pro" w:hAnsi="Garamond Premr Pro"/>
          <w:bCs/>
        </w:rPr>
        <w:t>Nov</w:t>
      </w:r>
      <w:r>
        <w:rPr>
          <w:rFonts w:ascii="Garamond Premr Pro" w:hAnsi="Garamond Premr Pro"/>
          <w:bCs/>
        </w:rPr>
        <w:t>’1</w:t>
      </w:r>
      <w:r w:rsidR="006C5942">
        <w:rPr>
          <w:rFonts w:ascii="Garamond Premr Pro" w:hAnsi="Garamond Premr Pro"/>
          <w:bCs/>
        </w:rPr>
        <w:t>6</w:t>
      </w:r>
      <w:r>
        <w:rPr>
          <w:rFonts w:ascii="Garamond Premr Pro" w:hAnsi="Garamond Premr Pro"/>
          <w:bCs/>
        </w:rPr>
        <w:t xml:space="preserve"> to </w:t>
      </w:r>
      <w:r w:rsidR="006C5942">
        <w:rPr>
          <w:rFonts w:ascii="Garamond Premr Pro" w:hAnsi="Garamond Premr Pro"/>
          <w:bCs/>
        </w:rPr>
        <w:t>till now</w:t>
      </w:r>
      <w:r>
        <w:rPr>
          <w:rFonts w:ascii="Garamond Premr Pro" w:hAnsi="Garamond Premr Pro"/>
          <w:bCs/>
        </w:rPr>
        <w:t>)</w:t>
      </w:r>
    </w:p>
    <w:p w:rsidR="00FD1539" w:rsidRPr="00FD1539" w:rsidRDefault="00FD1539" w:rsidP="00FD1539">
      <w:pPr>
        <w:pStyle w:val="ListParagraph1"/>
        <w:numPr>
          <w:ilvl w:val="0"/>
          <w:numId w:val="1"/>
        </w:numPr>
        <w:spacing w:line="276" w:lineRule="auto"/>
        <w:rPr>
          <w:rFonts w:ascii="Garamond Premr Pro" w:hAnsi="Garamond Premr Pro"/>
        </w:rPr>
      </w:pPr>
      <w:r>
        <w:rPr>
          <w:rFonts w:ascii="Garamond Premr Pro" w:hAnsi="Garamond Premr Pro"/>
        </w:rPr>
        <w:t>Malayali Association for IISc Students and Staff.</w:t>
      </w:r>
    </w:p>
    <w:p w:rsidR="007741DC" w:rsidRDefault="00E915D6">
      <w:pPr>
        <w:pStyle w:val="Heading2"/>
        <w:rPr>
          <w:color w:val="auto"/>
        </w:rPr>
      </w:pPr>
      <w:r>
        <w:rPr>
          <w:color w:val="auto"/>
        </w:rPr>
        <w:lastRenderedPageBreak/>
        <w:t>Personal Detail</w:t>
      </w:r>
    </w:p>
    <w:p w:rsidR="007741DC" w:rsidRDefault="00E915D6">
      <w:pPr>
        <w:pStyle w:val="ListParagraph1"/>
        <w:tabs>
          <w:tab w:val="left" w:pos="5280"/>
        </w:tabs>
        <w:spacing w:line="276" w:lineRule="auto"/>
        <w:ind w:left="0"/>
        <w:rPr>
          <w:rFonts w:ascii="Garamond Premr Pro" w:hAnsi="Garamond Premr Pro"/>
        </w:rPr>
      </w:pPr>
      <w:r>
        <w:rPr>
          <w:rFonts w:ascii="Garamond Premr Pro" w:hAnsi="Garamond Premr Pro"/>
        </w:rPr>
        <w:t>Date of Birth</w:t>
      </w:r>
      <w:r>
        <w:rPr>
          <w:rFonts w:ascii="Garamond Premr Pro" w:hAnsi="Garamond Premr Pro"/>
        </w:rPr>
        <w:tab/>
        <w:t>:</w:t>
      </w:r>
      <w:r>
        <w:rPr>
          <w:rFonts w:ascii="Garamond Premr Pro" w:hAnsi="Garamond Premr Pro"/>
        </w:rPr>
        <w:tab/>
        <w:t>14 /09/1989</w:t>
      </w:r>
    </w:p>
    <w:p w:rsidR="007741DC" w:rsidRDefault="00E915D6">
      <w:pPr>
        <w:pStyle w:val="ListParagraph1"/>
        <w:tabs>
          <w:tab w:val="left" w:pos="5280"/>
        </w:tabs>
        <w:spacing w:line="276" w:lineRule="auto"/>
        <w:ind w:left="0"/>
        <w:rPr>
          <w:rFonts w:ascii="Garamond Premr Pro" w:hAnsi="Garamond Premr Pro"/>
        </w:rPr>
      </w:pPr>
      <w:r>
        <w:rPr>
          <w:rFonts w:ascii="Garamond Premr Pro" w:hAnsi="Garamond Premr Pro"/>
        </w:rPr>
        <w:t>AGE</w:t>
      </w:r>
      <w:r>
        <w:rPr>
          <w:rFonts w:ascii="Garamond Premr Pro" w:hAnsi="Garamond Premr Pro"/>
        </w:rPr>
        <w:tab/>
        <w:t>:</w:t>
      </w:r>
      <w:r>
        <w:rPr>
          <w:rFonts w:ascii="Garamond Premr Pro" w:hAnsi="Garamond Premr Pro"/>
        </w:rPr>
        <w:tab/>
        <w:t>2</w:t>
      </w:r>
      <w:r w:rsidR="00417DA9">
        <w:rPr>
          <w:rFonts w:ascii="Garamond Premr Pro" w:hAnsi="Garamond Premr Pro"/>
        </w:rPr>
        <w:t>7</w:t>
      </w:r>
      <w:r>
        <w:rPr>
          <w:rFonts w:ascii="Garamond Premr Pro" w:hAnsi="Garamond Premr Pro"/>
        </w:rPr>
        <w:t xml:space="preserve"> years</w:t>
      </w:r>
    </w:p>
    <w:p w:rsidR="007741DC" w:rsidRDefault="00E915D6">
      <w:pPr>
        <w:pStyle w:val="ListParagraph1"/>
        <w:tabs>
          <w:tab w:val="left" w:pos="5280"/>
        </w:tabs>
        <w:spacing w:line="276" w:lineRule="auto"/>
        <w:ind w:left="0"/>
        <w:rPr>
          <w:rFonts w:ascii="Garamond Premr Pro" w:hAnsi="Garamond Premr Pro"/>
        </w:rPr>
      </w:pPr>
      <w:r>
        <w:rPr>
          <w:rFonts w:ascii="Garamond Premr Pro" w:hAnsi="Garamond Premr Pro"/>
        </w:rPr>
        <w:t>Height</w:t>
      </w:r>
      <w:r>
        <w:rPr>
          <w:rFonts w:ascii="Garamond Premr Pro" w:hAnsi="Garamond Premr Pro"/>
        </w:rPr>
        <w:tab/>
        <w:t>:</w:t>
      </w:r>
      <w:r>
        <w:rPr>
          <w:rFonts w:ascii="Garamond Premr Pro" w:hAnsi="Garamond Premr Pro"/>
        </w:rPr>
        <w:tab/>
        <w:t>184 cm</w:t>
      </w:r>
    </w:p>
    <w:p w:rsidR="007741DC" w:rsidRDefault="00E915D6">
      <w:pPr>
        <w:pStyle w:val="ListParagraph1"/>
        <w:tabs>
          <w:tab w:val="left" w:pos="5280"/>
        </w:tabs>
        <w:spacing w:line="276" w:lineRule="auto"/>
        <w:ind w:left="0"/>
        <w:rPr>
          <w:rFonts w:ascii="Garamond Premr Pro" w:hAnsi="Garamond Premr Pro"/>
        </w:rPr>
      </w:pPr>
      <w:r>
        <w:rPr>
          <w:rFonts w:ascii="Garamond Premr Pro" w:hAnsi="Garamond Premr Pro"/>
        </w:rPr>
        <w:t>Weight</w:t>
      </w:r>
      <w:r>
        <w:rPr>
          <w:rFonts w:ascii="Garamond Premr Pro" w:hAnsi="Garamond Premr Pro"/>
        </w:rPr>
        <w:tab/>
        <w:t>:</w:t>
      </w:r>
      <w:r>
        <w:rPr>
          <w:rFonts w:ascii="Garamond Premr Pro" w:hAnsi="Garamond Premr Pro"/>
        </w:rPr>
        <w:tab/>
        <w:t>94 Kg</w:t>
      </w:r>
    </w:p>
    <w:p w:rsidR="00900CC8" w:rsidRDefault="00900CC8" w:rsidP="00900CC8">
      <w:pPr>
        <w:pStyle w:val="ListParagraph1"/>
        <w:tabs>
          <w:tab w:val="left" w:pos="5280"/>
        </w:tabs>
        <w:spacing w:line="276" w:lineRule="auto"/>
        <w:ind w:left="0"/>
        <w:rPr>
          <w:rFonts w:ascii="Garamond Premr Pro" w:hAnsi="Garamond Premr Pro"/>
        </w:rPr>
      </w:pPr>
      <w:r>
        <w:rPr>
          <w:rFonts w:ascii="Garamond Premr Pro" w:hAnsi="Garamond Premr Pro"/>
        </w:rPr>
        <w:t>Languages</w:t>
      </w:r>
      <w:r>
        <w:rPr>
          <w:rFonts w:ascii="Garamond Premr Pro" w:hAnsi="Garamond Premr Pro"/>
        </w:rPr>
        <w:tab/>
        <w:t>:</w:t>
      </w:r>
      <w:r>
        <w:rPr>
          <w:rFonts w:ascii="Garamond Premr Pro" w:hAnsi="Garamond Premr Pro"/>
        </w:rPr>
        <w:tab/>
        <w:t>Malayalam, Hindi, English</w:t>
      </w:r>
    </w:p>
    <w:p w:rsidR="00900CC8" w:rsidRDefault="00900CC8" w:rsidP="00900CC8">
      <w:pPr>
        <w:pStyle w:val="ListParagraph1"/>
        <w:tabs>
          <w:tab w:val="left" w:pos="5280"/>
        </w:tabs>
        <w:spacing w:line="276" w:lineRule="auto"/>
        <w:ind w:left="0"/>
        <w:rPr>
          <w:rFonts w:ascii="Garamond Premr Pro" w:hAnsi="Garamond Premr Pro"/>
        </w:rPr>
      </w:pPr>
      <w:r>
        <w:rPr>
          <w:rFonts w:ascii="Garamond Premr Pro" w:hAnsi="Garamond Premr Pro"/>
        </w:rPr>
        <w:t>Marital Status</w:t>
      </w:r>
      <w:r>
        <w:rPr>
          <w:rFonts w:ascii="Garamond Premr Pro" w:hAnsi="Garamond Premr Pro"/>
        </w:rPr>
        <w:tab/>
        <w:t>:</w:t>
      </w:r>
      <w:r>
        <w:rPr>
          <w:rFonts w:ascii="Garamond Premr Pro" w:hAnsi="Garamond Premr Pro"/>
        </w:rPr>
        <w:tab/>
        <w:t>Single</w:t>
      </w:r>
    </w:p>
    <w:p w:rsidR="00900CC8" w:rsidRDefault="00900CC8" w:rsidP="00900CC8">
      <w:pPr>
        <w:pStyle w:val="ListParagraph1"/>
        <w:tabs>
          <w:tab w:val="left" w:pos="5280"/>
        </w:tabs>
        <w:spacing w:line="276" w:lineRule="auto"/>
        <w:ind w:left="0"/>
        <w:rPr>
          <w:rFonts w:ascii="Garamond Premr Pro" w:hAnsi="Garamond Premr Pro"/>
        </w:rPr>
      </w:pPr>
      <w:r>
        <w:rPr>
          <w:rFonts w:ascii="Garamond Premr Pro" w:hAnsi="Garamond Premr Pro"/>
        </w:rPr>
        <w:t>Religion</w:t>
      </w:r>
      <w:r>
        <w:rPr>
          <w:rFonts w:ascii="Garamond Premr Pro" w:hAnsi="Garamond Premr Pro"/>
        </w:rPr>
        <w:tab/>
        <w:t>:</w:t>
      </w:r>
      <w:r>
        <w:rPr>
          <w:rFonts w:ascii="Garamond Premr Pro" w:hAnsi="Garamond Premr Pro"/>
        </w:rPr>
        <w:tab/>
        <w:t>Christian, Roman Catholic</w:t>
      </w:r>
      <w:r>
        <w:rPr>
          <w:rFonts w:ascii="Garamond Premr Pro" w:hAnsi="Garamond Premr Pro"/>
        </w:rPr>
        <w:tab/>
      </w:r>
      <w:r>
        <w:rPr>
          <w:rFonts w:ascii="Garamond Premr Pro" w:hAnsi="Garamond Premr Pro"/>
        </w:rPr>
        <w:tab/>
      </w:r>
    </w:p>
    <w:p w:rsidR="00900CC8" w:rsidRDefault="00900CC8" w:rsidP="00900CC8">
      <w:pPr>
        <w:pStyle w:val="ListParagraph1"/>
        <w:tabs>
          <w:tab w:val="left" w:pos="5280"/>
        </w:tabs>
        <w:spacing w:line="276" w:lineRule="auto"/>
        <w:ind w:left="0"/>
        <w:rPr>
          <w:rFonts w:ascii="Garamond Premr Pro" w:hAnsi="Garamond Premr Pro"/>
        </w:rPr>
      </w:pPr>
      <w:r>
        <w:rPr>
          <w:rFonts w:ascii="Garamond Premr Pro" w:hAnsi="Garamond Premr Pro"/>
        </w:rPr>
        <w:t>State</w:t>
      </w:r>
      <w:r>
        <w:rPr>
          <w:rFonts w:ascii="Garamond Premr Pro" w:hAnsi="Garamond Premr Pro"/>
        </w:rPr>
        <w:tab/>
        <w:t xml:space="preserve">: </w:t>
      </w:r>
      <w:r>
        <w:rPr>
          <w:rFonts w:ascii="Garamond Premr Pro" w:hAnsi="Garamond Premr Pro"/>
        </w:rPr>
        <w:tab/>
        <w:t>Kerala</w:t>
      </w:r>
    </w:p>
    <w:p w:rsidR="00900CC8" w:rsidRDefault="00900CC8" w:rsidP="00900CC8">
      <w:pPr>
        <w:pStyle w:val="ListParagraph1"/>
        <w:tabs>
          <w:tab w:val="left" w:pos="5280"/>
        </w:tabs>
        <w:spacing w:line="276" w:lineRule="auto"/>
        <w:ind w:left="0"/>
        <w:rPr>
          <w:rFonts w:ascii="Garamond Premr Pro" w:hAnsi="Garamond Premr Pro"/>
        </w:rPr>
      </w:pPr>
      <w:r>
        <w:rPr>
          <w:rFonts w:ascii="Garamond Premr Pro" w:hAnsi="Garamond Premr Pro"/>
        </w:rPr>
        <w:t>Nationality</w:t>
      </w:r>
      <w:r>
        <w:rPr>
          <w:rFonts w:ascii="Garamond Premr Pro" w:hAnsi="Garamond Premr Pro"/>
        </w:rPr>
        <w:tab/>
        <w:t>:</w:t>
      </w:r>
      <w:r>
        <w:rPr>
          <w:rFonts w:ascii="Garamond Premr Pro" w:hAnsi="Garamond Premr Pro"/>
        </w:rPr>
        <w:tab/>
        <w:t>Indian</w:t>
      </w:r>
    </w:p>
    <w:p w:rsidR="007741DC" w:rsidRDefault="00E915D6" w:rsidP="0090005E">
      <w:pPr>
        <w:pStyle w:val="ListParagraph1"/>
        <w:tabs>
          <w:tab w:val="left" w:pos="5280"/>
        </w:tabs>
        <w:spacing w:line="276" w:lineRule="auto"/>
        <w:ind w:left="0"/>
        <w:rPr>
          <w:rFonts w:ascii="Garamond Premr Pro" w:hAnsi="Garamond Premr Pro"/>
        </w:rPr>
      </w:pPr>
      <w:r>
        <w:rPr>
          <w:rFonts w:ascii="Garamond Premr Pro" w:hAnsi="Garamond Premr Pro"/>
        </w:rPr>
        <w:tab/>
      </w:r>
      <w:r>
        <w:rPr>
          <w:rFonts w:ascii="Garamond Premr Pro" w:hAnsi="Garamond Premr Pro"/>
        </w:rPr>
        <w:tab/>
      </w:r>
      <w:r>
        <w:rPr>
          <w:rFonts w:ascii="Garamond Premr Pro" w:hAnsi="Garamond Premr Pro"/>
        </w:rPr>
        <w:tab/>
      </w:r>
      <w:r>
        <w:rPr>
          <w:rFonts w:ascii="Garamond Premr Pro" w:hAnsi="Garamond Premr Pro"/>
        </w:rPr>
        <w:tab/>
      </w:r>
      <w:r>
        <w:rPr>
          <w:rFonts w:ascii="Garamond Premr Pro" w:hAnsi="Garamond Premr Pro"/>
        </w:rPr>
        <w:tab/>
      </w:r>
    </w:p>
    <w:sectPr w:rsidR="007741DC" w:rsidSect="000C004E">
      <w:type w:val="continuous"/>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Garamond Premr Pro">
    <w:altName w:val="Times New Roman"/>
    <w:charset w:val="00"/>
    <w:family w:val="auto"/>
    <w:pitch w:val="default"/>
    <w:sig w:usb0="00000001" w:usb1="5000E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B86"/>
    <w:multiLevelType w:val="multilevel"/>
    <w:tmpl w:val="00B5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C5002AE"/>
    <w:multiLevelType w:val="multilevel"/>
    <w:tmpl w:val="0C5002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328F5CFA"/>
    <w:multiLevelType w:val="multilevel"/>
    <w:tmpl w:val="328F5C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55D2EEE3"/>
    <w:multiLevelType w:val="singleLevel"/>
    <w:tmpl w:val="55D2EEE3"/>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57AC1AAA"/>
    <w:multiLevelType w:val="multilevel"/>
    <w:tmpl w:val="57AC1A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59EB5054"/>
    <w:multiLevelType w:val="multilevel"/>
    <w:tmpl w:val="59EB50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0">
    <w:nsid w:val="6F462E58"/>
    <w:multiLevelType w:val="multilevel"/>
    <w:tmpl w:val="6F462E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DC"/>
    <w:rsid w:val="00071E67"/>
    <w:rsid w:val="000B0BE6"/>
    <w:rsid w:val="000B2C34"/>
    <w:rsid w:val="000C004E"/>
    <w:rsid w:val="00111E82"/>
    <w:rsid w:val="001B4555"/>
    <w:rsid w:val="001D7E92"/>
    <w:rsid w:val="00206B68"/>
    <w:rsid w:val="0027269A"/>
    <w:rsid w:val="00292CCB"/>
    <w:rsid w:val="002A22D1"/>
    <w:rsid w:val="002D5A2D"/>
    <w:rsid w:val="002D7C41"/>
    <w:rsid w:val="003601BC"/>
    <w:rsid w:val="0037558B"/>
    <w:rsid w:val="00397231"/>
    <w:rsid w:val="00417DA9"/>
    <w:rsid w:val="00436AE0"/>
    <w:rsid w:val="00477B8C"/>
    <w:rsid w:val="00525C77"/>
    <w:rsid w:val="005400E9"/>
    <w:rsid w:val="00545E66"/>
    <w:rsid w:val="00572848"/>
    <w:rsid w:val="005A3FDC"/>
    <w:rsid w:val="005E3BB5"/>
    <w:rsid w:val="005F544F"/>
    <w:rsid w:val="006846E0"/>
    <w:rsid w:val="006A75D7"/>
    <w:rsid w:val="006C5942"/>
    <w:rsid w:val="006F0732"/>
    <w:rsid w:val="007741DC"/>
    <w:rsid w:val="007A6A20"/>
    <w:rsid w:val="00834305"/>
    <w:rsid w:val="00890709"/>
    <w:rsid w:val="008C6DFC"/>
    <w:rsid w:val="008E7849"/>
    <w:rsid w:val="0090005E"/>
    <w:rsid w:val="00900CC8"/>
    <w:rsid w:val="00936B23"/>
    <w:rsid w:val="009441FB"/>
    <w:rsid w:val="00961FBD"/>
    <w:rsid w:val="0096453F"/>
    <w:rsid w:val="009647FC"/>
    <w:rsid w:val="00977699"/>
    <w:rsid w:val="009C34FF"/>
    <w:rsid w:val="009F4371"/>
    <w:rsid w:val="00A15032"/>
    <w:rsid w:val="00A2328D"/>
    <w:rsid w:val="00A943E4"/>
    <w:rsid w:val="00B71148"/>
    <w:rsid w:val="00B8669D"/>
    <w:rsid w:val="00B97CB2"/>
    <w:rsid w:val="00BC69EF"/>
    <w:rsid w:val="00BE4A81"/>
    <w:rsid w:val="00C3131F"/>
    <w:rsid w:val="00C374C8"/>
    <w:rsid w:val="00C507C1"/>
    <w:rsid w:val="00E23795"/>
    <w:rsid w:val="00E57674"/>
    <w:rsid w:val="00E627BC"/>
    <w:rsid w:val="00E915D6"/>
    <w:rsid w:val="00EB60CC"/>
    <w:rsid w:val="00ED3F05"/>
    <w:rsid w:val="00F06BD9"/>
    <w:rsid w:val="00F70BA6"/>
    <w:rsid w:val="00FD1539"/>
    <w:rsid w:val="00FD6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6A44C21-50A9-4E4B-84B1-B90C6D84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04E"/>
    <w:pPr>
      <w:spacing w:after="200" w:line="252" w:lineRule="auto"/>
    </w:pPr>
    <w:rPr>
      <w:rFonts w:cs="Latha"/>
      <w:sz w:val="22"/>
      <w:szCs w:val="22"/>
      <w:lang w:bidi="en-US"/>
    </w:rPr>
  </w:style>
  <w:style w:type="paragraph" w:styleId="Heading1">
    <w:name w:val="heading 1"/>
    <w:basedOn w:val="Normal"/>
    <w:next w:val="Normal"/>
    <w:link w:val="Heading1Char"/>
    <w:uiPriority w:val="9"/>
    <w:qFormat/>
    <w:rsid w:val="000C004E"/>
    <w:pPr>
      <w:spacing w:before="400"/>
      <w:jc w:val="center"/>
      <w:outlineLvl w:val="0"/>
    </w:pPr>
    <w:rPr>
      <w:spacing w:val="20"/>
      <w:sz w:val="28"/>
      <w:szCs w:val="28"/>
    </w:rPr>
  </w:style>
  <w:style w:type="paragraph" w:styleId="Heading2">
    <w:name w:val="heading 2"/>
    <w:basedOn w:val="Normal"/>
    <w:next w:val="Normal"/>
    <w:link w:val="Heading2Char"/>
    <w:uiPriority w:val="9"/>
    <w:unhideWhenUsed/>
    <w:qFormat/>
    <w:rsid w:val="000C004E"/>
    <w:pPr>
      <w:pBdr>
        <w:bottom w:val="single" w:sz="4" w:space="1" w:color="622423"/>
      </w:pBdr>
      <w:spacing w:before="280" w:after="80"/>
      <w:outlineLvl w:val="1"/>
    </w:pPr>
    <w:rPr>
      <w:caps/>
      <w:color w:val="632423"/>
      <w:spacing w:val="15"/>
      <w:sz w:val="24"/>
      <w:szCs w:val="24"/>
    </w:rPr>
  </w:style>
  <w:style w:type="paragraph" w:styleId="Heading3">
    <w:name w:val="heading 3"/>
    <w:basedOn w:val="Normal"/>
    <w:next w:val="Normal"/>
    <w:link w:val="Heading3Char"/>
    <w:uiPriority w:val="9"/>
    <w:unhideWhenUsed/>
    <w:qFormat/>
    <w:rsid w:val="000C004E"/>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C004E"/>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0C004E"/>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C004E"/>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C004E"/>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C004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C004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04E"/>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rsid w:val="000C004E"/>
    <w:rPr>
      <w:caps/>
      <w:spacing w:val="10"/>
      <w:sz w:val="18"/>
      <w:szCs w:val="18"/>
    </w:rPr>
  </w:style>
  <w:style w:type="paragraph" w:styleId="Footer">
    <w:name w:val="footer"/>
    <w:basedOn w:val="Normal"/>
    <w:link w:val="FooterChar"/>
    <w:uiPriority w:val="99"/>
    <w:unhideWhenUsed/>
    <w:rsid w:val="000C004E"/>
    <w:pPr>
      <w:tabs>
        <w:tab w:val="center" w:pos="4513"/>
        <w:tab w:val="right" w:pos="9026"/>
      </w:tabs>
      <w:spacing w:after="0" w:line="240" w:lineRule="auto"/>
    </w:pPr>
  </w:style>
  <w:style w:type="paragraph" w:styleId="Header">
    <w:name w:val="header"/>
    <w:basedOn w:val="Normal"/>
    <w:link w:val="HeaderChar"/>
    <w:uiPriority w:val="99"/>
    <w:semiHidden/>
    <w:unhideWhenUsed/>
    <w:rsid w:val="000C004E"/>
    <w:pPr>
      <w:tabs>
        <w:tab w:val="center" w:pos="4513"/>
        <w:tab w:val="right" w:pos="9026"/>
      </w:tabs>
      <w:spacing w:after="0" w:line="240" w:lineRule="auto"/>
    </w:pPr>
  </w:style>
  <w:style w:type="paragraph" w:styleId="Subtitle">
    <w:name w:val="Subtitle"/>
    <w:basedOn w:val="Normal"/>
    <w:next w:val="Normal"/>
    <w:link w:val="SubtitleChar"/>
    <w:uiPriority w:val="11"/>
    <w:qFormat/>
    <w:rsid w:val="000C004E"/>
    <w:pPr>
      <w:spacing w:after="560" w:line="240" w:lineRule="auto"/>
      <w:jc w:val="center"/>
    </w:pPr>
    <w:rPr>
      <w:caps/>
      <w:spacing w:val="20"/>
      <w:sz w:val="18"/>
      <w:szCs w:val="18"/>
    </w:rPr>
  </w:style>
  <w:style w:type="paragraph" w:styleId="Title">
    <w:name w:val="Title"/>
    <w:basedOn w:val="Normal"/>
    <w:next w:val="Normal"/>
    <w:link w:val="TitleChar"/>
    <w:uiPriority w:val="10"/>
    <w:qFormat/>
    <w:rsid w:val="000C004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styleId="Emphasis">
    <w:name w:val="Emphasis"/>
    <w:uiPriority w:val="20"/>
    <w:qFormat/>
    <w:rsid w:val="000C004E"/>
    <w:rPr>
      <w:caps/>
      <w:spacing w:val="5"/>
      <w:sz w:val="20"/>
      <w:szCs w:val="20"/>
    </w:rPr>
  </w:style>
  <w:style w:type="character" w:styleId="Hyperlink">
    <w:name w:val="Hyperlink"/>
    <w:uiPriority w:val="99"/>
    <w:unhideWhenUsed/>
    <w:rsid w:val="000C004E"/>
    <w:rPr>
      <w:color w:val="0000FF"/>
      <w:u w:val="single"/>
    </w:rPr>
  </w:style>
  <w:style w:type="character" w:styleId="Strong">
    <w:name w:val="Strong"/>
    <w:uiPriority w:val="22"/>
    <w:qFormat/>
    <w:rsid w:val="000C004E"/>
    <w:rPr>
      <w:b/>
      <w:bCs/>
      <w:color w:val="943634"/>
      <w:spacing w:val="5"/>
    </w:rPr>
  </w:style>
  <w:style w:type="paragraph" w:customStyle="1" w:styleId="NoSpacing1">
    <w:name w:val="No Spacing1"/>
    <w:basedOn w:val="Normal"/>
    <w:link w:val="NoSpacingChar"/>
    <w:uiPriority w:val="1"/>
    <w:qFormat/>
    <w:rsid w:val="000C004E"/>
    <w:pPr>
      <w:spacing w:after="0" w:line="240" w:lineRule="auto"/>
    </w:pPr>
    <w:rPr>
      <w:rFonts w:cs="Cambria"/>
      <w:lang w:eastAsia="zh-CN" w:bidi="ar-SA"/>
    </w:rPr>
  </w:style>
  <w:style w:type="paragraph" w:customStyle="1" w:styleId="ListParagraph1">
    <w:name w:val="List Paragraph1"/>
    <w:basedOn w:val="Normal"/>
    <w:uiPriority w:val="34"/>
    <w:qFormat/>
    <w:rsid w:val="000C004E"/>
    <w:pPr>
      <w:ind w:left="720"/>
      <w:contextualSpacing/>
    </w:pPr>
  </w:style>
  <w:style w:type="paragraph" w:customStyle="1" w:styleId="Quote1">
    <w:name w:val="Quote1"/>
    <w:basedOn w:val="Normal"/>
    <w:next w:val="Normal"/>
    <w:link w:val="QuoteChar"/>
    <w:uiPriority w:val="29"/>
    <w:qFormat/>
    <w:rsid w:val="000C004E"/>
    <w:rPr>
      <w:i/>
      <w:iCs/>
    </w:rPr>
  </w:style>
  <w:style w:type="paragraph" w:customStyle="1" w:styleId="IntenseQuote1">
    <w:name w:val="Intense Quote1"/>
    <w:basedOn w:val="Normal"/>
    <w:next w:val="Normal"/>
    <w:link w:val="IntenseQuoteChar"/>
    <w:uiPriority w:val="30"/>
    <w:qFormat/>
    <w:rsid w:val="000C004E"/>
    <w:pPr>
      <w:pBdr>
        <w:top w:val="dotted" w:sz="2" w:space="10" w:color="632423"/>
        <w:bottom w:val="dotted" w:sz="2" w:space="4" w:color="632423"/>
      </w:pBdr>
      <w:spacing w:before="160" w:line="300" w:lineRule="auto"/>
      <w:ind w:left="1440" w:right="1440"/>
    </w:pPr>
    <w:rPr>
      <w:caps/>
      <w:color w:val="622423"/>
      <w:spacing w:val="5"/>
      <w:sz w:val="20"/>
      <w:szCs w:val="20"/>
    </w:rPr>
  </w:style>
  <w:style w:type="paragraph" w:customStyle="1" w:styleId="TOCHeading1">
    <w:name w:val="TOC Heading1"/>
    <w:basedOn w:val="Heading1"/>
    <w:next w:val="Normal"/>
    <w:uiPriority w:val="39"/>
    <w:semiHidden/>
    <w:unhideWhenUsed/>
    <w:qFormat/>
    <w:rsid w:val="000C004E"/>
    <w:pPr>
      <w:outlineLvl w:val="9"/>
    </w:pPr>
  </w:style>
  <w:style w:type="character" w:customStyle="1" w:styleId="SubtitleChar">
    <w:name w:val="Subtitle Char"/>
    <w:link w:val="Subtitle"/>
    <w:uiPriority w:val="11"/>
    <w:rsid w:val="000C004E"/>
    <w:rPr>
      <w:rFonts w:eastAsia="Times New Roman" w:cs="Latha"/>
      <w:caps/>
      <w:spacing w:val="20"/>
      <w:sz w:val="18"/>
      <w:szCs w:val="18"/>
    </w:rPr>
  </w:style>
  <w:style w:type="character" w:customStyle="1" w:styleId="Heading1Char">
    <w:name w:val="Heading 1 Char"/>
    <w:link w:val="Heading1"/>
    <w:uiPriority w:val="9"/>
    <w:rsid w:val="000C004E"/>
    <w:rPr>
      <w:spacing w:val="20"/>
      <w:sz w:val="28"/>
      <w:szCs w:val="28"/>
    </w:rPr>
  </w:style>
  <w:style w:type="character" w:customStyle="1" w:styleId="Heading2Char">
    <w:name w:val="Heading 2 Char"/>
    <w:link w:val="Heading2"/>
    <w:uiPriority w:val="9"/>
    <w:rsid w:val="000C004E"/>
    <w:rPr>
      <w:caps/>
      <w:color w:val="632423"/>
      <w:spacing w:val="15"/>
      <w:sz w:val="24"/>
      <w:szCs w:val="24"/>
      <w:lang w:bidi="en-US"/>
    </w:rPr>
  </w:style>
  <w:style w:type="character" w:customStyle="1" w:styleId="Heading3Char">
    <w:name w:val="Heading 3 Char"/>
    <w:link w:val="Heading3"/>
    <w:uiPriority w:val="9"/>
    <w:rsid w:val="000C004E"/>
    <w:rPr>
      <w:rFonts w:eastAsia="Times New Roman" w:cs="Latha"/>
      <w:caps/>
      <w:color w:val="622423"/>
      <w:sz w:val="24"/>
      <w:szCs w:val="24"/>
    </w:rPr>
  </w:style>
  <w:style w:type="character" w:customStyle="1" w:styleId="Heading4Char">
    <w:name w:val="Heading 4 Char"/>
    <w:link w:val="Heading4"/>
    <w:uiPriority w:val="9"/>
    <w:semiHidden/>
    <w:rsid w:val="000C004E"/>
    <w:rPr>
      <w:rFonts w:eastAsia="Times New Roman" w:cs="Latha"/>
      <w:caps/>
      <w:color w:val="622423"/>
      <w:spacing w:val="10"/>
    </w:rPr>
  </w:style>
  <w:style w:type="character" w:customStyle="1" w:styleId="Heading5Char">
    <w:name w:val="Heading 5 Char"/>
    <w:link w:val="Heading5"/>
    <w:uiPriority w:val="9"/>
    <w:semiHidden/>
    <w:rsid w:val="000C004E"/>
    <w:rPr>
      <w:rFonts w:eastAsia="Times New Roman" w:cs="Latha"/>
      <w:caps/>
      <w:color w:val="622423"/>
      <w:spacing w:val="10"/>
    </w:rPr>
  </w:style>
  <w:style w:type="character" w:customStyle="1" w:styleId="Heading6Char">
    <w:name w:val="Heading 6 Char"/>
    <w:link w:val="Heading6"/>
    <w:uiPriority w:val="9"/>
    <w:semiHidden/>
    <w:rsid w:val="000C004E"/>
    <w:rPr>
      <w:rFonts w:eastAsia="Times New Roman" w:cs="Latha"/>
      <w:caps/>
      <w:color w:val="943634"/>
      <w:spacing w:val="10"/>
    </w:rPr>
  </w:style>
  <w:style w:type="character" w:customStyle="1" w:styleId="Heading7Char">
    <w:name w:val="Heading 7 Char"/>
    <w:link w:val="Heading7"/>
    <w:uiPriority w:val="9"/>
    <w:semiHidden/>
    <w:rsid w:val="000C004E"/>
    <w:rPr>
      <w:rFonts w:eastAsia="Times New Roman" w:cs="Latha"/>
      <w:i/>
      <w:iCs/>
      <w:caps/>
      <w:color w:val="943634"/>
      <w:spacing w:val="10"/>
    </w:rPr>
  </w:style>
  <w:style w:type="character" w:customStyle="1" w:styleId="Heading8Char">
    <w:name w:val="Heading 8 Char"/>
    <w:link w:val="Heading8"/>
    <w:uiPriority w:val="9"/>
    <w:semiHidden/>
    <w:rsid w:val="000C004E"/>
    <w:rPr>
      <w:rFonts w:eastAsia="Times New Roman" w:cs="Latha"/>
      <w:caps/>
      <w:spacing w:val="10"/>
      <w:sz w:val="20"/>
      <w:szCs w:val="20"/>
    </w:rPr>
  </w:style>
  <w:style w:type="character" w:customStyle="1" w:styleId="Heading9Char">
    <w:name w:val="Heading 9 Char"/>
    <w:link w:val="Heading9"/>
    <w:uiPriority w:val="9"/>
    <w:semiHidden/>
    <w:rsid w:val="000C004E"/>
    <w:rPr>
      <w:rFonts w:eastAsia="Times New Roman" w:cs="Latha"/>
      <w:i/>
      <w:iCs/>
      <w:caps/>
      <w:spacing w:val="10"/>
      <w:sz w:val="20"/>
      <w:szCs w:val="20"/>
    </w:rPr>
  </w:style>
  <w:style w:type="character" w:customStyle="1" w:styleId="TitleChar">
    <w:name w:val="Title Char"/>
    <w:link w:val="Title"/>
    <w:uiPriority w:val="10"/>
    <w:rsid w:val="000C004E"/>
    <w:rPr>
      <w:rFonts w:eastAsia="Times New Roman" w:cs="Latha"/>
      <w:caps/>
      <w:color w:val="632423"/>
      <w:spacing w:val="50"/>
      <w:sz w:val="44"/>
      <w:szCs w:val="44"/>
    </w:rPr>
  </w:style>
  <w:style w:type="character" w:customStyle="1" w:styleId="QuoteChar">
    <w:name w:val="Quote Char"/>
    <w:link w:val="Quote1"/>
    <w:uiPriority w:val="29"/>
    <w:rsid w:val="000C004E"/>
    <w:rPr>
      <w:rFonts w:eastAsia="Times New Roman" w:cs="Latha"/>
      <w:i/>
      <w:iCs/>
    </w:rPr>
  </w:style>
  <w:style w:type="character" w:customStyle="1" w:styleId="IntenseQuoteChar">
    <w:name w:val="Intense Quote Char"/>
    <w:link w:val="IntenseQuote1"/>
    <w:uiPriority w:val="30"/>
    <w:rsid w:val="000C004E"/>
    <w:rPr>
      <w:rFonts w:eastAsia="Times New Roman" w:cs="Latha"/>
      <w:caps/>
      <w:color w:val="622423"/>
      <w:spacing w:val="5"/>
      <w:sz w:val="20"/>
      <w:szCs w:val="20"/>
    </w:rPr>
  </w:style>
  <w:style w:type="character" w:customStyle="1" w:styleId="SubtleEmphasis1">
    <w:name w:val="Subtle Emphasis1"/>
    <w:uiPriority w:val="19"/>
    <w:qFormat/>
    <w:rsid w:val="000C004E"/>
    <w:rPr>
      <w:i/>
      <w:iCs/>
    </w:rPr>
  </w:style>
  <w:style w:type="character" w:customStyle="1" w:styleId="IntenseEmphasis1">
    <w:name w:val="Intense Emphasis1"/>
    <w:uiPriority w:val="21"/>
    <w:qFormat/>
    <w:rsid w:val="000C004E"/>
    <w:rPr>
      <w:i/>
      <w:iCs/>
      <w:caps/>
      <w:spacing w:val="10"/>
      <w:sz w:val="20"/>
      <w:szCs w:val="20"/>
    </w:rPr>
  </w:style>
  <w:style w:type="character" w:customStyle="1" w:styleId="SubtleReference1">
    <w:name w:val="Subtle Reference1"/>
    <w:uiPriority w:val="31"/>
    <w:qFormat/>
    <w:rsid w:val="000C004E"/>
    <w:rPr>
      <w:rFonts w:ascii="Calibri" w:eastAsia="Times New Roman" w:hAnsi="Calibri" w:cs="Latha"/>
      <w:i/>
      <w:iCs/>
      <w:color w:val="622423"/>
    </w:rPr>
  </w:style>
  <w:style w:type="character" w:customStyle="1" w:styleId="IntenseReference1">
    <w:name w:val="Intense Reference1"/>
    <w:uiPriority w:val="32"/>
    <w:qFormat/>
    <w:rsid w:val="000C004E"/>
    <w:rPr>
      <w:rFonts w:ascii="Calibri" w:eastAsia="Times New Roman" w:hAnsi="Calibri" w:cs="Latha"/>
      <w:b/>
      <w:bCs/>
      <w:i/>
      <w:iCs/>
      <w:color w:val="622423"/>
    </w:rPr>
  </w:style>
  <w:style w:type="character" w:customStyle="1" w:styleId="BookTitle1">
    <w:name w:val="Book Title1"/>
    <w:uiPriority w:val="33"/>
    <w:qFormat/>
    <w:rsid w:val="000C004E"/>
    <w:rPr>
      <w:caps/>
      <w:color w:val="622423"/>
      <w:spacing w:val="5"/>
      <w:u w:val="none" w:color="622423"/>
    </w:rPr>
  </w:style>
  <w:style w:type="character" w:customStyle="1" w:styleId="NoSpacingChar">
    <w:name w:val="No Spacing Char"/>
    <w:link w:val="NoSpacing1"/>
    <w:uiPriority w:val="1"/>
    <w:rsid w:val="000C004E"/>
    <w:rPr>
      <w:rFonts w:ascii="Cambria" w:eastAsia="Times New Roman" w:hAnsi="Cambria" w:cs="Latha"/>
      <w:lang w:val="en-US" w:eastAsia="en-US" w:bidi="ar-SA"/>
    </w:rPr>
  </w:style>
  <w:style w:type="character" w:customStyle="1" w:styleId="HeaderChar">
    <w:name w:val="Header Char"/>
    <w:basedOn w:val="DefaultParagraphFont"/>
    <w:link w:val="Header"/>
    <w:uiPriority w:val="99"/>
    <w:semiHidden/>
    <w:rsid w:val="000C004E"/>
  </w:style>
  <w:style w:type="character" w:customStyle="1" w:styleId="FooterChar">
    <w:name w:val="Footer Char"/>
    <w:basedOn w:val="DefaultParagraphFont"/>
    <w:link w:val="Footer"/>
    <w:uiPriority w:val="99"/>
    <w:rsid w:val="000C004E"/>
  </w:style>
  <w:style w:type="character" w:customStyle="1" w:styleId="BalloonTextChar">
    <w:name w:val="Balloon Text Char"/>
    <w:link w:val="BalloonText"/>
    <w:uiPriority w:val="99"/>
    <w:semiHidden/>
    <w:rsid w:val="000C0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674914">
      <w:bodyDiv w:val="1"/>
      <w:marLeft w:val="0"/>
      <w:marRight w:val="0"/>
      <w:marTop w:val="0"/>
      <w:marBottom w:val="0"/>
      <w:divBdr>
        <w:top w:val="none" w:sz="0" w:space="0" w:color="auto"/>
        <w:left w:val="none" w:sz="0" w:space="0" w:color="auto"/>
        <w:bottom w:val="none" w:sz="0" w:space="0" w:color="auto"/>
        <w:right w:val="none" w:sz="0" w:space="0" w:color="auto"/>
      </w:divBdr>
    </w:div>
    <w:div w:id="817649006">
      <w:bodyDiv w:val="1"/>
      <w:marLeft w:val="0"/>
      <w:marRight w:val="0"/>
      <w:marTop w:val="0"/>
      <w:marBottom w:val="0"/>
      <w:divBdr>
        <w:top w:val="none" w:sz="0" w:space="0" w:color="auto"/>
        <w:left w:val="none" w:sz="0" w:space="0" w:color="auto"/>
        <w:bottom w:val="none" w:sz="0" w:space="0" w:color="auto"/>
        <w:right w:val="none" w:sz="0" w:space="0" w:color="auto"/>
      </w:divBdr>
    </w:div>
    <w:div w:id="1954094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in.linkedin.com/in/meritmath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ritmathew@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magojr.com/journalsearch.php?q=14000156235&amp;tip=si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5</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Merit Mathew | CH12M013_x000b_Indian Institute of Technology Madras</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Merit Mathew | CH12M013_x000b_Indian Institute of Technology Madras</dc:title>
  <dc:creator>"MERIT MATHEW" &lt;meritmathew@gmail.com&gt;</dc:creator>
  <cp:lastModifiedBy>Merit Mathew</cp:lastModifiedBy>
  <cp:revision>33</cp:revision>
  <cp:lastPrinted>2017-06-09T08:18:00Z</cp:lastPrinted>
  <dcterms:created xsi:type="dcterms:W3CDTF">2017-02-16T05:54:00Z</dcterms:created>
  <dcterms:modified xsi:type="dcterms:W3CDTF">2017-07-02T12:08:00Z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