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424B" w:rsidRPr="00EB4D54" w:rsidRDefault="00DB1006">
      <w:pPr>
        <w:jc w:val="center"/>
        <w:rPr>
          <w:rFonts w:cs="Times New Roman"/>
          <w:b/>
          <w:sz w:val="36"/>
          <w:u w:val="single"/>
        </w:rPr>
      </w:pPr>
      <w:r w:rsidRPr="00EB4D54">
        <w:rPr>
          <w:rFonts w:cs="Times New Roman"/>
          <w:b/>
          <w:sz w:val="36"/>
          <w:u w:val="single"/>
        </w:rPr>
        <w:t>Curriculum Vitae</w:t>
      </w:r>
    </w:p>
    <w:p w:rsidR="00FC424B" w:rsidRPr="00EB4D54" w:rsidRDefault="00DB1006">
      <w:pPr>
        <w:rPr>
          <w:rFonts w:cs="Times New Roman"/>
          <w:b/>
          <w:sz w:val="24"/>
          <w:lang w:val="fr-FR"/>
        </w:rPr>
      </w:pPr>
      <w:r w:rsidRPr="00EB4D54">
        <w:rPr>
          <w:rFonts w:cs="Times New Roman"/>
          <w:b/>
          <w:sz w:val="24"/>
          <w:lang w:val="fr-FR"/>
        </w:rPr>
        <w:t>K.Srikanth,</w:t>
      </w:r>
    </w:p>
    <w:p w:rsidR="00FC424B" w:rsidRPr="00EB4D54" w:rsidRDefault="00DB1006">
      <w:pPr>
        <w:rPr>
          <w:rFonts w:cs="Times New Roman"/>
          <w:b/>
          <w:sz w:val="24"/>
          <w:lang w:val="fr-FR"/>
        </w:rPr>
      </w:pPr>
      <w:r w:rsidRPr="00EB4D54">
        <w:rPr>
          <w:rFonts w:cs="Times New Roman"/>
          <w:b/>
          <w:sz w:val="24"/>
          <w:lang w:val="fr-FR"/>
        </w:rPr>
        <w:t xml:space="preserve">D.NO: 68-10-34/E,                                                    </w:t>
      </w:r>
    </w:p>
    <w:p w:rsidR="00FC424B" w:rsidRPr="00EB4D54" w:rsidRDefault="00DB1006">
      <w:pPr>
        <w:tabs>
          <w:tab w:val="left" w:pos="990"/>
        </w:tabs>
        <w:rPr>
          <w:rFonts w:cs="Times New Roman"/>
          <w:b/>
          <w:sz w:val="24"/>
        </w:rPr>
      </w:pPr>
      <w:r w:rsidRPr="00EB4D54">
        <w:rPr>
          <w:rFonts w:cs="Times New Roman"/>
          <w:b/>
          <w:sz w:val="24"/>
        </w:rPr>
        <w:t>Nancy Street, Vidyuth Nagar,</w:t>
      </w:r>
    </w:p>
    <w:p w:rsidR="00FC424B" w:rsidRPr="00EB4D54" w:rsidRDefault="00DB1006">
      <w:pPr>
        <w:tabs>
          <w:tab w:val="center" w:pos="4671"/>
        </w:tabs>
        <w:rPr>
          <w:rFonts w:cs="Times New Roman"/>
          <w:b/>
          <w:sz w:val="24"/>
          <w:lang w:val="fr-FR"/>
        </w:rPr>
      </w:pPr>
      <w:r w:rsidRPr="00EB4D54">
        <w:rPr>
          <w:rFonts w:cs="Times New Roman"/>
          <w:b/>
          <w:sz w:val="24"/>
          <w:lang w:val="fr-FR"/>
        </w:rPr>
        <w:t xml:space="preserve">KAKINADA .East Godavari </w:t>
      </w:r>
      <w:proofErr w:type="gramStart"/>
      <w:r w:rsidRPr="00EB4D54">
        <w:rPr>
          <w:rFonts w:cs="Times New Roman"/>
          <w:b/>
          <w:sz w:val="24"/>
          <w:lang w:val="fr-FR"/>
        </w:rPr>
        <w:t>District(</w:t>
      </w:r>
      <w:proofErr w:type="gramEnd"/>
      <w:r w:rsidRPr="00EB4D54">
        <w:rPr>
          <w:rFonts w:cs="Times New Roman"/>
          <w:b/>
          <w:sz w:val="24"/>
          <w:lang w:val="fr-FR"/>
        </w:rPr>
        <w:t>Andhra pradesh)</w:t>
      </w:r>
      <w:r w:rsidRPr="00EB4D54">
        <w:rPr>
          <w:rFonts w:cs="Times New Roman"/>
          <w:b/>
          <w:sz w:val="24"/>
          <w:lang w:val="fr-FR"/>
        </w:rPr>
        <w:tab/>
        <w:t xml:space="preserve">,                                     </w:t>
      </w:r>
    </w:p>
    <w:p w:rsidR="00FC424B" w:rsidRPr="00EB4D54" w:rsidRDefault="00DB1006">
      <w:pPr>
        <w:pStyle w:val="Header"/>
        <w:rPr>
          <w:rFonts w:cs="Times New Roman"/>
        </w:rPr>
      </w:pPr>
      <w:r w:rsidRPr="00EB4D54">
        <w:rPr>
          <w:rFonts w:cs="Times New Roman"/>
          <w:b/>
          <w:sz w:val="24"/>
          <w:lang w:val="fr-FR"/>
        </w:rPr>
        <w:t>Pin:533004.</w:t>
      </w:r>
      <w:r w:rsidRPr="00EB4D54">
        <w:rPr>
          <w:rFonts w:cs="Times New Roman"/>
          <w:b/>
          <w:sz w:val="24"/>
          <w:lang w:val="fr-FR"/>
        </w:rPr>
        <w:tab/>
      </w:r>
      <w:r w:rsidRPr="00EB4D54">
        <w:rPr>
          <w:rFonts w:cs="Times New Roman"/>
          <w:b/>
          <w:sz w:val="24"/>
          <w:lang w:val="fr-FR"/>
        </w:rPr>
        <w:tab/>
      </w:r>
    </w:p>
    <w:p w:rsidR="00FC424B" w:rsidRPr="00EB4D54" w:rsidRDefault="00FC424B">
      <w:pPr>
        <w:pStyle w:val="Header"/>
        <w:rPr>
          <w:rFonts w:cs="Times New Roman"/>
        </w:rPr>
      </w:pPr>
    </w:p>
    <w:p w:rsidR="00FC424B" w:rsidRPr="00EB4D54" w:rsidRDefault="00DB1006">
      <w:pPr>
        <w:pStyle w:val="Header"/>
        <w:rPr>
          <w:rStyle w:val="Hyperlink"/>
          <w:rFonts w:cs="Times New Roman"/>
          <w:b/>
          <w:color w:val="000000"/>
          <w:sz w:val="24"/>
          <w:u w:val="none"/>
        </w:rPr>
      </w:pPr>
      <w:r w:rsidRPr="00EB4D54">
        <w:rPr>
          <w:rFonts w:cs="Times New Roman"/>
          <w:b/>
          <w:sz w:val="24"/>
        </w:rPr>
        <w:t>Contact No.: +919603570494</w:t>
      </w:r>
      <w:r w:rsidRPr="00EB4D54">
        <w:rPr>
          <w:rFonts w:cs="Times New Roman"/>
          <w:b/>
          <w:sz w:val="24"/>
        </w:rPr>
        <w:tab/>
        <w:t xml:space="preserve">                                 Email: </w:t>
      </w:r>
      <w:hyperlink r:id="rId9" w:history="1">
        <w:r w:rsidRPr="00EB4D54">
          <w:rPr>
            <w:rStyle w:val="Hyperlink"/>
            <w:rFonts w:cs="Times New Roman"/>
            <w:b/>
            <w:color w:val="000000"/>
            <w:sz w:val="24"/>
            <w:u w:val="none"/>
          </w:rPr>
          <w:t>kokkerametlasrikanth@gmail.co</w:t>
        </w:r>
      </w:hyperlink>
      <w:r w:rsidRPr="00EB4D54">
        <w:rPr>
          <w:rStyle w:val="Hyperlink"/>
          <w:rFonts w:cs="Times New Roman"/>
          <w:b/>
          <w:color w:val="000000"/>
          <w:sz w:val="24"/>
          <w:u w:val="none"/>
        </w:rPr>
        <w:t>m</w:t>
      </w:r>
    </w:p>
    <w:tbl>
      <w:tblPr>
        <w:tblStyle w:val="MediumGrid1"/>
        <w:tblW w:w="0" w:type="auto"/>
        <w:tblLook w:val="04A0" w:firstRow="1" w:lastRow="0" w:firstColumn="1" w:lastColumn="0" w:noHBand="0" w:noVBand="1"/>
      </w:tblPr>
      <w:tblGrid>
        <w:gridCol w:w="9576"/>
      </w:tblGrid>
      <w:tr w:rsidR="00FC424B" w:rsidRPr="00EB4D54" w:rsidTr="00FC424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tcPr>
          <w:p w:rsidR="00FC424B" w:rsidRPr="00EB4D54" w:rsidRDefault="00DB1006">
            <w:pPr>
              <w:pStyle w:val="Heading3"/>
              <w:outlineLvl w:val="2"/>
              <w:rPr>
                <w:rFonts w:cs="Times New Roman"/>
                <w:sz w:val="24"/>
              </w:rPr>
            </w:pPr>
            <w:r w:rsidRPr="00EB4D54">
              <w:rPr>
                <w:rFonts w:cs="Times New Roman"/>
                <w:sz w:val="24"/>
              </w:rPr>
              <w:t>OBJECTIVE:</w:t>
            </w:r>
          </w:p>
        </w:tc>
      </w:tr>
    </w:tbl>
    <w:p w:rsidR="00FC424B" w:rsidRPr="00EB4D54" w:rsidRDefault="00FC424B">
      <w:pPr>
        <w:pStyle w:val="Header"/>
        <w:rPr>
          <w:rStyle w:val="Hyperlink"/>
          <w:rFonts w:cs="Times New Roman"/>
          <w:b/>
          <w:color w:val="000000"/>
          <w:u w:val="none"/>
        </w:rPr>
      </w:pPr>
    </w:p>
    <w:p w:rsidR="00FC424B" w:rsidRPr="00EB4D54" w:rsidRDefault="00DB1006">
      <w:pPr>
        <w:pStyle w:val="BodyText2"/>
        <w:numPr>
          <w:ilvl w:val="0"/>
          <w:numId w:val="1"/>
        </w:numPr>
        <w:ind w:left="0"/>
        <w:rPr>
          <w:rFonts w:asciiTheme="minorHAnsi" w:hAnsiTheme="minorHAnsi" w:cs="Times New Roman"/>
          <w:sz w:val="24"/>
        </w:rPr>
      </w:pPr>
      <w:r w:rsidRPr="00EB4D54">
        <w:rPr>
          <w:rFonts w:asciiTheme="minorHAnsi" w:hAnsiTheme="minorHAnsi" w:cs="Times New Roman"/>
          <w:sz w:val="24"/>
        </w:rPr>
        <w:t>To be involved in a challenging role in an organized sector that assures best utilization of my potential and provides me the opportunity to apply and groom my technical skills for the mutual benefit of the organization and self.</w:t>
      </w:r>
    </w:p>
    <w:p w:rsidR="00FC424B" w:rsidRPr="00EB4D54" w:rsidRDefault="00FC424B">
      <w:pPr>
        <w:pStyle w:val="BodyText2"/>
        <w:rPr>
          <w:rFonts w:asciiTheme="minorHAnsi" w:hAnsiTheme="minorHAnsi" w:cs="Times New Roman"/>
          <w:sz w:val="24"/>
        </w:rPr>
      </w:pPr>
    </w:p>
    <w:p w:rsidR="00FC424B" w:rsidRPr="00EB4D54" w:rsidRDefault="00DB1006">
      <w:pPr>
        <w:pStyle w:val="BodyText2"/>
        <w:numPr>
          <w:ilvl w:val="0"/>
          <w:numId w:val="1"/>
        </w:numPr>
        <w:ind w:left="0"/>
        <w:rPr>
          <w:rFonts w:asciiTheme="minorHAnsi" w:hAnsiTheme="minorHAnsi" w:cs="Times New Roman"/>
          <w:sz w:val="24"/>
        </w:rPr>
      </w:pPr>
      <w:r w:rsidRPr="00EB4D54">
        <w:rPr>
          <w:rFonts w:asciiTheme="minorHAnsi" w:hAnsiTheme="minorHAnsi" w:cs="Times New Roman"/>
          <w:sz w:val="24"/>
        </w:rPr>
        <w:t xml:space="preserve">To maintain the technical integrity of the integrated Production systems - to ensure that maintenance of production facilities and equipments are effectively undertaken. </w:t>
      </w:r>
    </w:p>
    <w:p w:rsidR="00FC424B" w:rsidRPr="00EB4D54" w:rsidRDefault="00DB1006">
      <w:pPr>
        <w:pStyle w:val="ListParagraph"/>
        <w:keepNext/>
        <w:numPr>
          <w:ilvl w:val="0"/>
          <w:numId w:val="1"/>
        </w:numPr>
        <w:spacing w:before="240" w:after="60"/>
        <w:ind w:left="0"/>
        <w:rPr>
          <w:rFonts w:eastAsia="Verdana" w:cs="Times New Roman"/>
        </w:rPr>
      </w:pPr>
      <w:r w:rsidRPr="00EB4D54">
        <w:rPr>
          <w:rFonts w:cs="Times New Roman"/>
          <w:sz w:val="24"/>
        </w:rPr>
        <w:t>To ensure total asset integrity, reliability / availability is maintained and that work is executed in a safe and efficient manner.</w:t>
      </w:r>
    </w:p>
    <w:p w:rsidR="00FC424B" w:rsidRPr="00EB4D54" w:rsidRDefault="00FC424B">
      <w:pPr>
        <w:pStyle w:val="ListParagraph"/>
        <w:keepNext/>
        <w:spacing w:before="240" w:after="60"/>
        <w:ind w:left="0"/>
        <w:rPr>
          <w:rFonts w:eastAsia="Verdana" w:cs="Times New Roman"/>
        </w:rPr>
      </w:pPr>
    </w:p>
    <w:tbl>
      <w:tblPr>
        <w:tblStyle w:val="MediumGrid1"/>
        <w:tblW w:w="0" w:type="auto"/>
        <w:tblLook w:val="04A0" w:firstRow="1" w:lastRow="0" w:firstColumn="1" w:lastColumn="0" w:noHBand="0" w:noVBand="1"/>
      </w:tblPr>
      <w:tblGrid>
        <w:gridCol w:w="9576"/>
      </w:tblGrid>
      <w:tr w:rsidR="00FC424B" w:rsidRPr="00EB4D54" w:rsidTr="00FC424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tcPr>
          <w:p w:rsidR="00FC424B" w:rsidRPr="00EB4D54" w:rsidRDefault="00DB1006">
            <w:pPr>
              <w:pStyle w:val="Heading3"/>
              <w:outlineLvl w:val="2"/>
              <w:rPr>
                <w:rFonts w:cs="Times New Roman"/>
                <w:sz w:val="24"/>
              </w:rPr>
            </w:pPr>
            <w:r w:rsidRPr="00EB4D54">
              <w:rPr>
                <w:rFonts w:cs="Times New Roman"/>
                <w:sz w:val="24"/>
              </w:rPr>
              <w:t>ACADEMIC CHRONICLE:</w:t>
            </w:r>
          </w:p>
        </w:tc>
      </w:tr>
    </w:tbl>
    <w:p w:rsidR="00FC424B" w:rsidRPr="00EB4D54" w:rsidRDefault="00FC424B">
      <w:pPr>
        <w:keepNext/>
        <w:spacing w:before="240" w:after="60"/>
        <w:rPr>
          <w:rFonts w:eastAsia="Verdana" w:cs="Times New Roman"/>
        </w:rPr>
      </w:pPr>
    </w:p>
    <w:tbl>
      <w:tblPr>
        <w:tblStyle w:val="TableGrid"/>
        <w:tblW w:w="0" w:type="auto"/>
        <w:tblLook w:val="04A0" w:firstRow="1" w:lastRow="0" w:firstColumn="1" w:lastColumn="0" w:noHBand="0" w:noVBand="1"/>
      </w:tblPr>
      <w:tblGrid>
        <w:gridCol w:w="2300"/>
        <w:gridCol w:w="2255"/>
        <w:gridCol w:w="1518"/>
        <w:gridCol w:w="1399"/>
        <w:gridCol w:w="2104"/>
      </w:tblGrid>
      <w:tr w:rsidR="00FC424B" w:rsidRPr="00EB4D54" w:rsidTr="006D5A5F">
        <w:trPr>
          <w:trHeight w:val="612"/>
        </w:trPr>
        <w:tc>
          <w:tcPr>
            <w:tcW w:w="2300" w:type="dxa"/>
          </w:tcPr>
          <w:p w:rsidR="00FC424B" w:rsidRPr="00EB4D54" w:rsidRDefault="00DB1006">
            <w:pPr>
              <w:rPr>
                <w:rFonts w:cs="Times New Roman"/>
                <w:sz w:val="24"/>
              </w:rPr>
            </w:pPr>
            <w:r w:rsidRPr="00EB4D54">
              <w:rPr>
                <w:rFonts w:eastAsia="Verdana" w:cs="Times New Roman"/>
                <w:b/>
                <w:sz w:val="24"/>
              </w:rPr>
              <w:t>Course</w:t>
            </w:r>
          </w:p>
        </w:tc>
        <w:tc>
          <w:tcPr>
            <w:tcW w:w="2255" w:type="dxa"/>
          </w:tcPr>
          <w:p w:rsidR="00FC424B" w:rsidRPr="00EB4D54" w:rsidRDefault="00DB1006">
            <w:pPr>
              <w:rPr>
                <w:rFonts w:cs="Times New Roman"/>
                <w:sz w:val="24"/>
              </w:rPr>
            </w:pPr>
            <w:r w:rsidRPr="00EB4D54">
              <w:rPr>
                <w:rFonts w:eastAsia="Verdana" w:cs="Times New Roman"/>
                <w:b/>
                <w:sz w:val="24"/>
              </w:rPr>
              <w:t>Name of the Institution</w:t>
            </w:r>
          </w:p>
        </w:tc>
        <w:tc>
          <w:tcPr>
            <w:tcW w:w="1518" w:type="dxa"/>
          </w:tcPr>
          <w:p w:rsidR="00FC424B" w:rsidRPr="00EB4D54" w:rsidRDefault="00DB1006">
            <w:pPr>
              <w:rPr>
                <w:rFonts w:eastAsia="Verdana" w:cs="Times New Roman"/>
                <w:b/>
                <w:sz w:val="24"/>
              </w:rPr>
            </w:pPr>
            <w:r w:rsidRPr="00EB4D54">
              <w:rPr>
                <w:rFonts w:eastAsia="Verdana" w:cs="Times New Roman"/>
                <w:b/>
                <w:sz w:val="24"/>
              </w:rPr>
              <w:t>Name of the University/</w:t>
            </w:r>
          </w:p>
          <w:p w:rsidR="00FC424B" w:rsidRPr="00EB4D54" w:rsidRDefault="00DB1006">
            <w:pPr>
              <w:rPr>
                <w:rFonts w:cs="Times New Roman"/>
                <w:sz w:val="24"/>
              </w:rPr>
            </w:pPr>
            <w:r w:rsidRPr="00EB4D54">
              <w:rPr>
                <w:rFonts w:eastAsia="Verdana" w:cs="Times New Roman"/>
                <w:b/>
                <w:sz w:val="24"/>
              </w:rPr>
              <w:t>Board</w:t>
            </w:r>
          </w:p>
        </w:tc>
        <w:tc>
          <w:tcPr>
            <w:tcW w:w="1399" w:type="dxa"/>
          </w:tcPr>
          <w:p w:rsidR="00FC424B" w:rsidRPr="00EB4D54" w:rsidRDefault="00DB1006">
            <w:pPr>
              <w:rPr>
                <w:rFonts w:cs="Times New Roman"/>
                <w:sz w:val="24"/>
              </w:rPr>
            </w:pPr>
            <w:r w:rsidRPr="00EB4D54">
              <w:rPr>
                <w:rFonts w:eastAsia="Verdana" w:cs="Times New Roman"/>
                <w:b/>
                <w:sz w:val="24"/>
              </w:rPr>
              <w:t>Year of Pass</w:t>
            </w:r>
          </w:p>
        </w:tc>
        <w:tc>
          <w:tcPr>
            <w:tcW w:w="2104" w:type="dxa"/>
          </w:tcPr>
          <w:p w:rsidR="00FC424B" w:rsidRPr="00EB4D54" w:rsidRDefault="00DB1006">
            <w:pPr>
              <w:rPr>
                <w:rFonts w:eastAsia="Verdana" w:cs="Times New Roman"/>
                <w:b/>
                <w:sz w:val="24"/>
              </w:rPr>
            </w:pPr>
            <w:r w:rsidRPr="00EB4D54">
              <w:rPr>
                <w:rFonts w:eastAsia="Verdana" w:cs="Times New Roman"/>
                <w:b/>
                <w:sz w:val="24"/>
              </w:rPr>
              <w:t>Grade/Percentage</w:t>
            </w:r>
          </w:p>
          <w:p w:rsidR="00FC424B" w:rsidRPr="00EB4D54" w:rsidRDefault="00DB1006">
            <w:pPr>
              <w:rPr>
                <w:rFonts w:cs="Times New Roman"/>
                <w:sz w:val="24"/>
              </w:rPr>
            </w:pPr>
            <w:r w:rsidRPr="00EB4D54">
              <w:rPr>
                <w:rFonts w:eastAsia="Verdana" w:cs="Times New Roman"/>
                <w:b/>
                <w:sz w:val="24"/>
              </w:rPr>
              <w:t>Secured</w:t>
            </w:r>
          </w:p>
        </w:tc>
      </w:tr>
      <w:tr w:rsidR="00FC424B" w:rsidRPr="00EB4D54" w:rsidTr="006D5A5F">
        <w:trPr>
          <w:trHeight w:val="1066"/>
        </w:trPr>
        <w:tc>
          <w:tcPr>
            <w:tcW w:w="2300" w:type="dxa"/>
          </w:tcPr>
          <w:p w:rsidR="00FC424B" w:rsidRPr="00EB4D54" w:rsidRDefault="00DB1006">
            <w:pPr>
              <w:rPr>
                <w:rFonts w:eastAsia="Verdana" w:cs="Times New Roman"/>
                <w:sz w:val="24"/>
              </w:rPr>
            </w:pPr>
            <w:r w:rsidRPr="00EB4D54">
              <w:rPr>
                <w:rFonts w:eastAsia="Verdana" w:cs="Times New Roman"/>
                <w:sz w:val="24"/>
              </w:rPr>
              <w:t>Diploma(Mechanical)</w:t>
            </w:r>
          </w:p>
        </w:tc>
        <w:tc>
          <w:tcPr>
            <w:tcW w:w="2255" w:type="dxa"/>
          </w:tcPr>
          <w:p w:rsidR="00FC424B" w:rsidRPr="00EB4D54" w:rsidRDefault="00DB1006">
            <w:pPr>
              <w:rPr>
                <w:rFonts w:cs="Times New Roman"/>
                <w:sz w:val="24"/>
              </w:rPr>
            </w:pPr>
            <w:r w:rsidRPr="00EB4D54">
              <w:rPr>
                <w:rFonts w:eastAsia="Verdana" w:cs="Times New Roman"/>
                <w:sz w:val="24"/>
              </w:rPr>
              <w:t>Aditya Engineering college(Polytechnic)</w:t>
            </w:r>
          </w:p>
        </w:tc>
        <w:tc>
          <w:tcPr>
            <w:tcW w:w="1518" w:type="dxa"/>
          </w:tcPr>
          <w:p w:rsidR="00FC424B" w:rsidRPr="00EB4D54" w:rsidRDefault="00DB1006">
            <w:pPr>
              <w:rPr>
                <w:rFonts w:cs="Times New Roman"/>
                <w:sz w:val="24"/>
              </w:rPr>
            </w:pPr>
            <w:r w:rsidRPr="00EB4D54">
              <w:rPr>
                <w:rFonts w:eastAsia="Verdana" w:cs="Times New Roman"/>
                <w:sz w:val="24"/>
              </w:rPr>
              <w:t>State board of Technical Education And Training</w:t>
            </w:r>
          </w:p>
        </w:tc>
        <w:tc>
          <w:tcPr>
            <w:tcW w:w="1399" w:type="dxa"/>
          </w:tcPr>
          <w:p w:rsidR="00FC424B" w:rsidRPr="00EB4D54" w:rsidRDefault="00DB1006">
            <w:pPr>
              <w:rPr>
                <w:rFonts w:cs="Times New Roman"/>
                <w:sz w:val="24"/>
              </w:rPr>
            </w:pPr>
            <w:r w:rsidRPr="00EB4D54">
              <w:rPr>
                <w:rFonts w:eastAsia="Verdana" w:cs="Times New Roman"/>
                <w:sz w:val="24"/>
              </w:rPr>
              <w:t>May,2012</w:t>
            </w:r>
          </w:p>
        </w:tc>
        <w:tc>
          <w:tcPr>
            <w:tcW w:w="2104" w:type="dxa"/>
          </w:tcPr>
          <w:p w:rsidR="00FC424B" w:rsidRPr="00EB4D54" w:rsidRDefault="00DB1006">
            <w:pPr>
              <w:rPr>
                <w:rFonts w:cs="Times New Roman"/>
                <w:sz w:val="24"/>
              </w:rPr>
            </w:pPr>
            <w:r w:rsidRPr="00EB4D54">
              <w:rPr>
                <w:rFonts w:eastAsia="Verdana" w:cs="Times New Roman"/>
                <w:sz w:val="24"/>
              </w:rPr>
              <w:t>72%</w:t>
            </w:r>
          </w:p>
        </w:tc>
      </w:tr>
      <w:tr w:rsidR="00FC424B" w:rsidRPr="00EB4D54" w:rsidTr="006D5A5F">
        <w:trPr>
          <w:trHeight w:val="917"/>
        </w:trPr>
        <w:tc>
          <w:tcPr>
            <w:tcW w:w="2300" w:type="dxa"/>
          </w:tcPr>
          <w:p w:rsidR="00FC424B" w:rsidRPr="00EB4D54" w:rsidRDefault="00DB1006">
            <w:pPr>
              <w:rPr>
                <w:rFonts w:cs="Times New Roman"/>
                <w:sz w:val="24"/>
              </w:rPr>
            </w:pPr>
            <w:r w:rsidRPr="00EB4D54">
              <w:rPr>
                <w:rFonts w:eastAsia="Verdana" w:cs="Times New Roman"/>
                <w:sz w:val="24"/>
              </w:rPr>
              <w:t>S.S.C.</w:t>
            </w:r>
          </w:p>
        </w:tc>
        <w:tc>
          <w:tcPr>
            <w:tcW w:w="2255" w:type="dxa"/>
          </w:tcPr>
          <w:p w:rsidR="00FC424B" w:rsidRPr="00EB4D54" w:rsidRDefault="00DB1006">
            <w:pPr>
              <w:rPr>
                <w:rFonts w:eastAsia="Verdana" w:cs="Times New Roman"/>
                <w:sz w:val="24"/>
              </w:rPr>
            </w:pPr>
            <w:r w:rsidRPr="00EB4D54">
              <w:rPr>
                <w:rFonts w:eastAsia="Verdana" w:cs="Times New Roman"/>
                <w:sz w:val="24"/>
              </w:rPr>
              <w:t>S.S.P.V.Z.H. School</w:t>
            </w:r>
          </w:p>
        </w:tc>
        <w:tc>
          <w:tcPr>
            <w:tcW w:w="1518" w:type="dxa"/>
          </w:tcPr>
          <w:p w:rsidR="00FC424B" w:rsidRPr="00EB4D54" w:rsidRDefault="00DB1006">
            <w:pPr>
              <w:rPr>
                <w:rFonts w:cs="Times New Roman"/>
                <w:sz w:val="24"/>
              </w:rPr>
            </w:pPr>
            <w:r w:rsidRPr="00EB4D54">
              <w:rPr>
                <w:rFonts w:eastAsia="Verdana" w:cs="Times New Roman"/>
                <w:sz w:val="24"/>
              </w:rPr>
              <w:t>Board of Secondary Education, Andhra Pradesh.</w:t>
            </w:r>
          </w:p>
        </w:tc>
        <w:tc>
          <w:tcPr>
            <w:tcW w:w="1399" w:type="dxa"/>
          </w:tcPr>
          <w:p w:rsidR="00FC424B" w:rsidRPr="00EB4D54" w:rsidRDefault="00DB1006">
            <w:pPr>
              <w:rPr>
                <w:rFonts w:cs="Times New Roman"/>
                <w:sz w:val="24"/>
              </w:rPr>
            </w:pPr>
            <w:r w:rsidRPr="00EB4D54">
              <w:rPr>
                <w:rFonts w:eastAsia="Verdana" w:cs="Times New Roman"/>
                <w:sz w:val="24"/>
              </w:rPr>
              <w:t>March,2009</w:t>
            </w:r>
          </w:p>
        </w:tc>
        <w:tc>
          <w:tcPr>
            <w:tcW w:w="2104" w:type="dxa"/>
          </w:tcPr>
          <w:p w:rsidR="00FC424B" w:rsidRPr="00EB4D54" w:rsidRDefault="00DB1006">
            <w:pPr>
              <w:rPr>
                <w:rFonts w:cs="Times New Roman"/>
                <w:sz w:val="24"/>
              </w:rPr>
            </w:pPr>
            <w:r w:rsidRPr="00EB4D54">
              <w:rPr>
                <w:rFonts w:eastAsia="Verdana" w:cs="Times New Roman"/>
                <w:sz w:val="24"/>
              </w:rPr>
              <w:t>80%</w:t>
            </w:r>
          </w:p>
        </w:tc>
      </w:tr>
    </w:tbl>
    <w:p w:rsidR="00FC424B" w:rsidRPr="00EB4D54" w:rsidRDefault="00FC424B"/>
    <w:tbl>
      <w:tblPr>
        <w:tblStyle w:val="MediumGrid1"/>
        <w:tblW w:w="0" w:type="auto"/>
        <w:tblLook w:val="04A0" w:firstRow="1" w:lastRow="0" w:firstColumn="1" w:lastColumn="0" w:noHBand="0" w:noVBand="1"/>
      </w:tblPr>
      <w:tblGrid>
        <w:gridCol w:w="9576"/>
      </w:tblGrid>
      <w:tr w:rsidR="00FC424B" w:rsidRPr="00EB4D54" w:rsidTr="00FC424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tcPr>
          <w:p w:rsidR="00FC424B" w:rsidRPr="00EB4D54" w:rsidRDefault="00F84475" w:rsidP="00F84475">
            <w:pPr>
              <w:pStyle w:val="Heading3"/>
              <w:outlineLvl w:val="2"/>
              <w:rPr>
                <w:rFonts w:cs="Times New Roman"/>
                <w:sz w:val="24"/>
              </w:rPr>
            </w:pPr>
            <w:r>
              <w:rPr>
                <w:rFonts w:cs="Times New Roman"/>
                <w:sz w:val="24"/>
              </w:rPr>
              <w:t xml:space="preserve">PRESENT </w:t>
            </w:r>
            <w:r w:rsidR="00551905">
              <w:rPr>
                <w:rFonts w:cs="Times New Roman"/>
                <w:sz w:val="24"/>
              </w:rPr>
              <w:t>WORKING EXPERIENCE</w:t>
            </w:r>
            <w:r w:rsidR="00E6130B" w:rsidRPr="00EB4D54">
              <w:rPr>
                <w:rFonts w:cs="Times New Roman"/>
                <w:sz w:val="24"/>
              </w:rPr>
              <w:t xml:space="preserve">: </w:t>
            </w:r>
          </w:p>
        </w:tc>
      </w:tr>
    </w:tbl>
    <w:p w:rsidR="00FC424B" w:rsidRPr="00EB4D54" w:rsidRDefault="00FC424B">
      <w:pPr>
        <w:pStyle w:val="Standard"/>
        <w:tabs>
          <w:tab w:val="left" w:pos="-1080"/>
          <w:tab w:val="left" w:pos="0"/>
        </w:tabs>
        <w:rPr>
          <w:rFonts w:asciiTheme="minorHAnsi" w:cs="Times New Roman"/>
        </w:rPr>
      </w:pPr>
    </w:p>
    <w:p w:rsidR="00FC424B" w:rsidRPr="00EB4D54" w:rsidRDefault="00DB1006">
      <w:pPr>
        <w:pStyle w:val="Standard"/>
        <w:tabs>
          <w:tab w:val="left" w:pos="-1080"/>
          <w:tab w:val="left" w:pos="0"/>
        </w:tabs>
        <w:rPr>
          <w:rFonts w:asciiTheme="minorHAnsi" w:cs="Times New Roman"/>
        </w:rPr>
      </w:pPr>
      <w:r w:rsidRPr="00EB4D54">
        <w:rPr>
          <w:rFonts w:asciiTheme="minorHAnsi" w:cs="Times New Roman"/>
        </w:rPr>
        <w:t xml:space="preserve">Working as Site In charge in </w:t>
      </w:r>
      <w:r w:rsidRPr="00EB4D54">
        <w:rPr>
          <w:rFonts w:asciiTheme="minorHAnsi" w:eastAsia="Arial" w:cs="Times New Roman"/>
          <w:b/>
        </w:rPr>
        <w:t>RELIANCE INDUSTRIES Ltd., GADIMOGA</w:t>
      </w:r>
      <w:r w:rsidRPr="00EB4D54">
        <w:rPr>
          <w:rFonts w:asciiTheme="minorHAnsi" w:cs="Times New Roman"/>
        </w:rPr>
        <w:t xml:space="preserve"> in Oil and </w:t>
      </w:r>
    </w:p>
    <w:p w:rsidR="00FC424B" w:rsidRPr="00EB4D54" w:rsidRDefault="00DB1006">
      <w:pPr>
        <w:pStyle w:val="Standard"/>
        <w:tabs>
          <w:tab w:val="left" w:pos="-1080"/>
          <w:tab w:val="left" w:pos="0"/>
        </w:tabs>
        <w:rPr>
          <w:rFonts w:asciiTheme="minorHAnsi" w:cs="Times New Roman"/>
          <w:b/>
        </w:rPr>
      </w:pPr>
      <w:r w:rsidRPr="00EB4D54">
        <w:rPr>
          <w:rFonts w:asciiTheme="minorHAnsi" w:cs="Times New Roman"/>
        </w:rPr>
        <w:t xml:space="preserve">Gas Site from April 2013 to </w:t>
      </w:r>
      <w:proofErr w:type="gramStart"/>
      <w:r w:rsidRPr="00EB4D54">
        <w:rPr>
          <w:rFonts w:asciiTheme="minorHAnsi" w:cs="Times New Roman"/>
        </w:rPr>
        <w:t>Till</w:t>
      </w:r>
      <w:proofErr w:type="gramEnd"/>
      <w:r w:rsidRPr="00EB4D54">
        <w:rPr>
          <w:rFonts w:asciiTheme="minorHAnsi" w:cs="Times New Roman"/>
        </w:rPr>
        <w:t xml:space="preserve"> date in Contr</w:t>
      </w:r>
      <w:r w:rsidR="00577610">
        <w:rPr>
          <w:rFonts w:asciiTheme="minorHAnsi" w:cs="Times New Roman"/>
        </w:rPr>
        <w:t>act basis behalf of</w:t>
      </w:r>
      <w:r w:rsidRPr="00EB4D54">
        <w:rPr>
          <w:rFonts w:asciiTheme="minorHAnsi" w:cs="Times New Roman"/>
        </w:rPr>
        <w:t xml:space="preserve">   </w:t>
      </w:r>
      <w:r w:rsidRPr="00EB4D54">
        <w:rPr>
          <w:rFonts w:asciiTheme="minorHAnsi" w:cs="Times New Roman"/>
          <w:b/>
        </w:rPr>
        <w:t>M/s. EFCO MASCHINENBAU INDIA PRIVATE LIMITED.</w:t>
      </w:r>
    </w:p>
    <w:p w:rsidR="00FC424B" w:rsidRPr="00EB4D54" w:rsidRDefault="00FC424B">
      <w:pPr>
        <w:pStyle w:val="Standard"/>
        <w:tabs>
          <w:tab w:val="left" w:pos="-1080"/>
          <w:tab w:val="left" w:pos="0"/>
        </w:tabs>
        <w:rPr>
          <w:rFonts w:asciiTheme="minorHAnsi" w:cs="Times New Roman"/>
          <w:b/>
        </w:rPr>
      </w:pPr>
    </w:p>
    <w:p w:rsidR="00FC424B" w:rsidRPr="00EB4D54" w:rsidRDefault="00FC424B">
      <w:pPr>
        <w:pStyle w:val="Standard"/>
        <w:tabs>
          <w:tab w:val="left" w:pos="-1080"/>
          <w:tab w:val="left" w:pos="0"/>
        </w:tabs>
        <w:rPr>
          <w:rFonts w:asciiTheme="minorHAnsi" w:cs="Times New Roman"/>
        </w:rPr>
      </w:pPr>
    </w:p>
    <w:p w:rsidR="00FC424B" w:rsidRPr="00EB4D54" w:rsidRDefault="00E6130B">
      <w:pPr>
        <w:pStyle w:val="Heading3"/>
        <w:rPr>
          <w:rFonts w:cs="Times New Roman"/>
          <w:sz w:val="24"/>
          <w:u w:val="single"/>
        </w:rPr>
      </w:pPr>
      <w:r w:rsidRPr="00EB4D54">
        <w:rPr>
          <w:rFonts w:cs="Times New Roman"/>
          <w:sz w:val="24"/>
          <w:u w:val="single"/>
        </w:rPr>
        <w:t>WORKING EXPERIENCE:</w:t>
      </w:r>
    </w:p>
    <w:p w:rsidR="00FC424B" w:rsidRPr="00EB4D54" w:rsidRDefault="00FC424B">
      <w:pPr>
        <w:pStyle w:val="NoSpacing"/>
        <w:rPr>
          <w:rFonts w:eastAsia="Arial" w:cs="Times New Roman"/>
        </w:rPr>
      </w:pPr>
      <w:bookmarkStart w:id="0" w:name="_GoBack"/>
      <w:bookmarkEnd w:id="0"/>
    </w:p>
    <w:p w:rsidR="00FC424B" w:rsidRPr="00EB4D54" w:rsidRDefault="00DB1006">
      <w:pPr>
        <w:pStyle w:val="ListParagraph"/>
        <w:numPr>
          <w:ilvl w:val="0"/>
          <w:numId w:val="3"/>
        </w:numPr>
        <w:ind w:left="0"/>
        <w:rPr>
          <w:rFonts w:eastAsia="Arial" w:cs="Times New Roman"/>
          <w:b/>
          <w:sz w:val="24"/>
        </w:rPr>
      </w:pPr>
      <w:r w:rsidRPr="00EB4D54">
        <w:rPr>
          <w:rFonts w:eastAsia="Arial" w:cs="Times New Roman"/>
          <w:sz w:val="24"/>
        </w:rPr>
        <w:lastRenderedPageBreak/>
        <w:t xml:space="preserve">Maintenance of valves in Mechanical Department in </w:t>
      </w:r>
      <w:r w:rsidRPr="00EB4D54">
        <w:rPr>
          <w:rFonts w:eastAsia="Arial" w:cs="Times New Roman"/>
          <w:b/>
          <w:sz w:val="24"/>
        </w:rPr>
        <w:t>RELIANCE INDUSTRIES LTD, GADIMOGA.</w:t>
      </w:r>
    </w:p>
    <w:p w:rsidR="00FC424B" w:rsidRPr="00EB4D54" w:rsidRDefault="00DB1006">
      <w:pPr>
        <w:pStyle w:val="ListParagraph"/>
        <w:numPr>
          <w:ilvl w:val="0"/>
          <w:numId w:val="3"/>
        </w:numPr>
        <w:ind w:left="0"/>
        <w:rPr>
          <w:rFonts w:eastAsia="Arial" w:cs="Times New Roman"/>
          <w:sz w:val="24"/>
        </w:rPr>
      </w:pPr>
      <w:r w:rsidRPr="00EB4D54">
        <w:rPr>
          <w:rFonts w:eastAsia="Arial" w:cs="Times New Roman"/>
          <w:sz w:val="24"/>
        </w:rPr>
        <w:t>Performing as Engineer for maintenance of all types of PRESSURE SAFETY &amp; ISOLATION VALVES all over the plant.</w:t>
      </w:r>
    </w:p>
    <w:p w:rsidR="00FC424B" w:rsidRPr="00EB4D54" w:rsidRDefault="00DB1006">
      <w:pPr>
        <w:pStyle w:val="ListParagraph"/>
        <w:numPr>
          <w:ilvl w:val="0"/>
          <w:numId w:val="3"/>
        </w:numPr>
        <w:ind w:left="0"/>
        <w:rPr>
          <w:rFonts w:eastAsia="Arial" w:cs="Times New Roman"/>
          <w:sz w:val="24"/>
        </w:rPr>
      </w:pPr>
      <w:r w:rsidRPr="00EB4D54">
        <w:rPr>
          <w:rFonts w:eastAsia="Arial" w:cs="Times New Roman"/>
          <w:sz w:val="24"/>
        </w:rPr>
        <w:t>Performing scheduled maintenance of valves as per SAP PM Module, Breakdown maintenance, Refurbishments, Modifications, Timely completion of calibration for all safety valves as per API standards, Responsible for audits related safety, statutory and maintaining test certificates, datasheets.</w:t>
      </w:r>
    </w:p>
    <w:p w:rsidR="00FC424B" w:rsidRPr="00EB4D54" w:rsidRDefault="00DB1006">
      <w:pPr>
        <w:pStyle w:val="ListParagraph"/>
        <w:numPr>
          <w:ilvl w:val="0"/>
          <w:numId w:val="3"/>
        </w:numPr>
        <w:ind w:left="0"/>
        <w:rPr>
          <w:rFonts w:eastAsia="Arial" w:cs="Times New Roman"/>
          <w:sz w:val="24"/>
        </w:rPr>
      </w:pPr>
      <w:r w:rsidRPr="00EB4D54">
        <w:rPr>
          <w:rFonts w:eastAsia="Arial" w:cs="Times New Roman"/>
          <w:sz w:val="24"/>
        </w:rPr>
        <w:t>Skilled in  Servicing and Repairing of  all valves like Gate , Globe, Plug,Tcv,Fcv,Psv,Prv,Pvsv of Gas exploration plants .</w:t>
      </w:r>
    </w:p>
    <w:p w:rsidR="00FC424B" w:rsidRPr="00EB4D54" w:rsidRDefault="00DB1006">
      <w:pPr>
        <w:pStyle w:val="ListParagraph"/>
        <w:numPr>
          <w:ilvl w:val="0"/>
          <w:numId w:val="3"/>
        </w:numPr>
        <w:ind w:left="0"/>
        <w:rPr>
          <w:rFonts w:cs="Times New Roman"/>
          <w:sz w:val="24"/>
        </w:rPr>
      </w:pPr>
      <w:r w:rsidRPr="00EB4D54">
        <w:rPr>
          <w:rFonts w:cs="Times New Roman"/>
          <w:sz w:val="24"/>
        </w:rPr>
        <w:t>Performing Pressure safety valves Testing and Calibration.</w:t>
      </w:r>
    </w:p>
    <w:p w:rsidR="00FC424B" w:rsidRPr="00EB4D54" w:rsidRDefault="00DB1006">
      <w:pPr>
        <w:pStyle w:val="ListParagraph"/>
        <w:numPr>
          <w:ilvl w:val="0"/>
          <w:numId w:val="3"/>
        </w:numPr>
        <w:ind w:left="0"/>
        <w:rPr>
          <w:rFonts w:cs="Times New Roman"/>
          <w:sz w:val="24"/>
        </w:rPr>
      </w:pPr>
      <w:r w:rsidRPr="00EB4D54">
        <w:rPr>
          <w:rFonts w:cs="Times New Roman"/>
          <w:sz w:val="24"/>
        </w:rPr>
        <w:t xml:space="preserve">Performing Lubrication </w:t>
      </w:r>
      <w:proofErr w:type="gramStart"/>
      <w:r w:rsidRPr="00EB4D54">
        <w:rPr>
          <w:rFonts w:cs="Times New Roman"/>
          <w:sz w:val="24"/>
        </w:rPr>
        <w:t>of  Isolationvalves</w:t>
      </w:r>
      <w:proofErr w:type="gramEnd"/>
      <w:r w:rsidRPr="00EB4D54">
        <w:rPr>
          <w:rFonts w:cs="Times New Roman"/>
          <w:sz w:val="24"/>
        </w:rPr>
        <w:t xml:space="preserve"> as a part of periodic maintenance.</w:t>
      </w:r>
    </w:p>
    <w:p w:rsidR="00FC424B" w:rsidRPr="00EB4D54" w:rsidRDefault="00DB1006">
      <w:pPr>
        <w:pStyle w:val="ListParagraph"/>
        <w:numPr>
          <w:ilvl w:val="0"/>
          <w:numId w:val="3"/>
        </w:numPr>
        <w:ind w:left="0"/>
        <w:rPr>
          <w:rFonts w:cs="Times New Roman"/>
          <w:sz w:val="24"/>
        </w:rPr>
      </w:pPr>
      <w:r w:rsidRPr="00EB4D54">
        <w:rPr>
          <w:rFonts w:cs="Times New Roman"/>
          <w:sz w:val="24"/>
        </w:rPr>
        <w:t xml:space="preserve">Performing online repairing of valves like gland leak arresting&amp; free operating of valves. </w:t>
      </w:r>
    </w:p>
    <w:p w:rsidR="00FC424B" w:rsidRPr="00EB4D54" w:rsidRDefault="00DB1006">
      <w:pPr>
        <w:pStyle w:val="ListParagraph"/>
        <w:numPr>
          <w:ilvl w:val="0"/>
          <w:numId w:val="3"/>
        </w:numPr>
        <w:ind w:left="0"/>
        <w:rPr>
          <w:rFonts w:cs="Times New Roman"/>
          <w:sz w:val="24"/>
        </w:rPr>
      </w:pPr>
      <w:r w:rsidRPr="00EB4D54">
        <w:rPr>
          <w:rFonts w:cs="Times New Roman"/>
          <w:sz w:val="24"/>
        </w:rPr>
        <w:t>Machining and Lapping of valve internal parts like seat rings, disc etc.</w:t>
      </w:r>
    </w:p>
    <w:p w:rsidR="00FC424B" w:rsidRPr="00EB4D54" w:rsidRDefault="00DB1006">
      <w:pPr>
        <w:pStyle w:val="ListParagraph"/>
        <w:numPr>
          <w:ilvl w:val="0"/>
          <w:numId w:val="3"/>
        </w:numPr>
        <w:ind w:left="0"/>
        <w:rPr>
          <w:rFonts w:cs="Times New Roman"/>
          <w:sz w:val="24"/>
        </w:rPr>
      </w:pPr>
      <w:r w:rsidRPr="00EB4D54">
        <w:rPr>
          <w:rFonts w:cs="Times New Roman"/>
          <w:sz w:val="24"/>
        </w:rPr>
        <w:t>Performing Hydro testing of pipe line with connected flange joints, spools.</w:t>
      </w:r>
    </w:p>
    <w:p w:rsidR="00FC424B" w:rsidRPr="00EB4D54" w:rsidRDefault="00DB1006">
      <w:pPr>
        <w:pStyle w:val="ListParagraph"/>
        <w:numPr>
          <w:ilvl w:val="0"/>
          <w:numId w:val="3"/>
        </w:numPr>
        <w:ind w:left="0"/>
        <w:rPr>
          <w:rFonts w:cs="Times New Roman"/>
          <w:sz w:val="24"/>
          <w:u w:val="single"/>
        </w:rPr>
      </w:pPr>
      <w:r w:rsidRPr="00EB4D54">
        <w:rPr>
          <w:rFonts w:eastAsia="Arial" w:cs="Times New Roman"/>
          <w:sz w:val="24"/>
        </w:rPr>
        <w:t xml:space="preserve">Performing as Engineer for maintenance of all types of Lifting Equipment’s such as mechanical &amp; electrical hoists, </w:t>
      </w:r>
      <w:proofErr w:type="spellStart"/>
      <w:r w:rsidRPr="00EB4D54">
        <w:rPr>
          <w:rFonts w:eastAsia="Arial" w:cs="Times New Roman"/>
          <w:sz w:val="24"/>
        </w:rPr>
        <w:t>Eot</w:t>
      </w:r>
      <w:proofErr w:type="spellEnd"/>
      <w:r w:rsidRPr="00EB4D54">
        <w:rPr>
          <w:rFonts w:eastAsia="Arial" w:cs="Times New Roman"/>
          <w:sz w:val="24"/>
        </w:rPr>
        <w:t xml:space="preserve"> cranes, and chain pulley blocks all over the plant.</w:t>
      </w:r>
    </w:p>
    <w:p w:rsidR="00FC424B" w:rsidRPr="00EB4D54" w:rsidRDefault="00DB1006">
      <w:pPr>
        <w:pStyle w:val="ListParagraph"/>
        <w:numPr>
          <w:ilvl w:val="0"/>
          <w:numId w:val="3"/>
        </w:numPr>
        <w:ind w:left="0"/>
        <w:rPr>
          <w:rFonts w:cs="Times New Roman"/>
          <w:sz w:val="24"/>
          <w:u w:val="single"/>
        </w:rPr>
      </w:pPr>
      <w:r w:rsidRPr="00EB4D54">
        <w:rPr>
          <w:rFonts w:eastAsia="Arial" w:cs="Times New Roman"/>
          <w:sz w:val="24"/>
        </w:rPr>
        <w:t>Maintenance &amp; Overhauling of Centrifugal pumps</w:t>
      </w:r>
      <w:proofErr w:type="gramStart"/>
      <w:r w:rsidRPr="00EB4D54">
        <w:rPr>
          <w:rFonts w:eastAsia="Arial" w:cs="Times New Roman"/>
          <w:sz w:val="24"/>
        </w:rPr>
        <w:t>,Diaphram</w:t>
      </w:r>
      <w:proofErr w:type="gramEnd"/>
      <w:r w:rsidRPr="00EB4D54">
        <w:rPr>
          <w:rFonts w:eastAsia="Arial" w:cs="Times New Roman"/>
          <w:sz w:val="24"/>
        </w:rPr>
        <w:t xml:space="preserve"> pumps,vertical pumps.</w:t>
      </w:r>
    </w:p>
    <w:p w:rsidR="00FC424B" w:rsidRPr="00EB4D54" w:rsidRDefault="00DB1006">
      <w:pPr>
        <w:pStyle w:val="ListParagraph"/>
        <w:numPr>
          <w:ilvl w:val="0"/>
          <w:numId w:val="3"/>
        </w:numPr>
        <w:ind w:left="0"/>
        <w:rPr>
          <w:rFonts w:cs="Times New Roman"/>
          <w:sz w:val="24"/>
          <w:u w:val="single"/>
        </w:rPr>
      </w:pPr>
      <w:r w:rsidRPr="00EB4D54">
        <w:rPr>
          <w:rFonts w:eastAsia="Arial" w:cs="Times New Roman"/>
          <w:sz w:val="24"/>
        </w:rPr>
        <w:t>Periodic Maintenance of workshop Equipment’s such as Lathe machines, Drilling machines, Surface Grinding machine, PS 75 Test Bench, Power saw, Portable &amp;Bench Grinding Machines etc.</w:t>
      </w:r>
    </w:p>
    <w:p w:rsidR="00FC424B" w:rsidRPr="00EB4D54" w:rsidRDefault="00DB1006">
      <w:pPr>
        <w:pStyle w:val="ListParagraph"/>
        <w:numPr>
          <w:ilvl w:val="0"/>
          <w:numId w:val="3"/>
        </w:numPr>
        <w:ind w:left="0"/>
        <w:rPr>
          <w:rFonts w:cs="Times New Roman"/>
          <w:sz w:val="24"/>
        </w:rPr>
      </w:pPr>
      <w:r w:rsidRPr="00EB4D54">
        <w:rPr>
          <w:rFonts w:cs="Times New Roman"/>
          <w:sz w:val="24"/>
        </w:rPr>
        <w:t>Checking basic machine &amp; safety device functions.</w:t>
      </w:r>
    </w:p>
    <w:p w:rsidR="00FC424B" w:rsidRPr="00EB4D54" w:rsidRDefault="00DB1006">
      <w:pPr>
        <w:pStyle w:val="ListParagraph"/>
        <w:numPr>
          <w:ilvl w:val="0"/>
          <w:numId w:val="3"/>
        </w:numPr>
        <w:ind w:left="0"/>
        <w:rPr>
          <w:rFonts w:cs="Times New Roman"/>
        </w:rPr>
      </w:pPr>
      <w:r w:rsidRPr="00EB4D54">
        <w:rPr>
          <w:rFonts w:cs="Times New Roman"/>
          <w:sz w:val="24"/>
        </w:rPr>
        <w:t>Weekly Look Listen Feel (LLF) Strategy for</w:t>
      </w:r>
      <w:r w:rsidRPr="00EB4D54">
        <w:rPr>
          <w:rFonts w:eastAsia="Arial" w:cs="Times New Roman"/>
          <w:sz w:val="24"/>
        </w:rPr>
        <w:t xml:space="preserve"> workshop</w:t>
      </w:r>
      <w:r w:rsidRPr="00EB4D54">
        <w:rPr>
          <w:rFonts w:cs="Times New Roman"/>
          <w:sz w:val="24"/>
        </w:rPr>
        <w:t>equipment’s.</w:t>
      </w:r>
    </w:p>
    <w:p w:rsidR="00FC424B" w:rsidRPr="00EB4D54" w:rsidRDefault="00FC424B">
      <w:pPr>
        <w:pStyle w:val="ListParagraph"/>
        <w:ind w:left="0"/>
        <w:rPr>
          <w:rFonts w:cs="Times New Roman"/>
        </w:rPr>
      </w:pPr>
    </w:p>
    <w:tbl>
      <w:tblPr>
        <w:tblStyle w:val="MediumGrid1"/>
        <w:tblW w:w="0" w:type="auto"/>
        <w:tblLook w:val="04A0" w:firstRow="1" w:lastRow="0" w:firstColumn="1" w:lastColumn="0" w:noHBand="0" w:noVBand="1"/>
      </w:tblPr>
      <w:tblGrid>
        <w:gridCol w:w="9576"/>
      </w:tblGrid>
      <w:tr w:rsidR="00FC424B" w:rsidRPr="00EB4D54" w:rsidTr="00FC424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tcPr>
          <w:p w:rsidR="00FC424B" w:rsidRPr="00EB4D54" w:rsidRDefault="00DB1006">
            <w:pPr>
              <w:pStyle w:val="BodyText2"/>
              <w:rPr>
                <w:rFonts w:asciiTheme="minorHAnsi" w:hAnsiTheme="minorHAnsi" w:cs="Times New Roman"/>
                <w:b w:val="0"/>
                <w:sz w:val="24"/>
              </w:rPr>
            </w:pPr>
            <w:r w:rsidRPr="00EB4D54">
              <w:rPr>
                <w:rFonts w:asciiTheme="minorHAnsi" w:hAnsiTheme="minorHAnsi" w:cs="Times New Roman"/>
                <w:sz w:val="24"/>
              </w:rPr>
              <w:t xml:space="preserve">HSE RELATED: </w:t>
            </w:r>
          </w:p>
        </w:tc>
      </w:tr>
    </w:tbl>
    <w:p w:rsidR="00FC424B" w:rsidRPr="00EB4D54" w:rsidRDefault="00FC424B">
      <w:pPr>
        <w:pStyle w:val="BodyText2"/>
        <w:rPr>
          <w:rFonts w:asciiTheme="minorHAnsi" w:hAnsiTheme="minorHAnsi" w:cs="Times New Roman"/>
          <w:sz w:val="24"/>
        </w:rPr>
      </w:pPr>
    </w:p>
    <w:p w:rsidR="00FC424B" w:rsidRPr="00EB4D54" w:rsidRDefault="00DB1006">
      <w:pPr>
        <w:pStyle w:val="BodyText2"/>
        <w:numPr>
          <w:ilvl w:val="0"/>
          <w:numId w:val="2"/>
        </w:numPr>
        <w:ind w:left="0"/>
        <w:rPr>
          <w:rFonts w:asciiTheme="minorHAnsi" w:hAnsiTheme="minorHAnsi" w:cs="Times New Roman"/>
          <w:sz w:val="24"/>
        </w:rPr>
      </w:pPr>
      <w:r w:rsidRPr="00EB4D54">
        <w:rPr>
          <w:rFonts w:asciiTheme="minorHAnsi" w:hAnsiTheme="minorHAnsi" w:cs="Times New Roman"/>
          <w:sz w:val="24"/>
        </w:rPr>
        <w:t xml:space="preserve">Adopt and implement safe practices as per  HSEMS, assist to prepare JHA, maintaining waste </w:t>
      </w:r>
    </w:p>
    <w:p w:rsidR="00FC424B" w:rsidRPr="00EB4D54" w:rsidRDefault="00DB1006">
      <w:pPr>
        <w:pStyle w:val="BodyText2"/>
        <w:rPr>
          <w:rFonts w:asciiTheme="minorHAnsi" w:hAnsiTheme="minorHAnsi" w:cs="Times New Roman"/>
          <w:sz w:val="24"/>
        </w:rPr>
      </w:pPr>
      <w:proofErr w:type="gramStart"/>
      <w:r w:rsidRPr="00EB4D54">
        <w:rPr>
          <w:rFonts w:asciiTheme="minorHAnsi" w:hAnsiTheme="minorHAnsi" w:cs="Times New Roman"/>
          <w:sz w:val="24"/>
        </w:rPr>
        <w:t>management</w:t>
      </w:r>
      <w:proofErr w:type="gramEnd"/>
      <w:r w:rsidRPr="00EB4D54">
        <w:rPr>
          <w:rFonts w:asciiTheme="minorHAnsi" w:hAnsiTheme="minorHAnsi" w:cs="Times New Roman"/>
          <w:sz w:val="24"/>
        </w:rPr>
        <w:t xml:space="preserve"> and disposal as per waste management plan.</w:t>
      </w:r>
    </w:p>
    <w:p w:rsidR="00FC424B" w:rsidRPr="00EB4D54" w:rsidRDefault="00DB1006">
      <w:pPr>
        <w:pStyle w:val="BodyText2"/>
        <w:numPr>
          <w:ilvl w:val="0"/>
          <w:numId w:val="1"/>
        </w:numPr>
        <w:ind w:left="0"/>
        <w:rPr>
          <w:rFonts w:asciiTheme="minorHAnsi" w:hAnsiTheme="minorHAnsi" w:cs="Times New Roman"/>
          <w:sz w:val="24"/>
        </w:rPr>
      </w:pPr>
      <w:r w:rsidRPr="00EB4D54">
        <w:rPr>
          <w:rFonts w:asciiTheme="minorHAnsi" w:hAnsiTheme="minorHAnsi" w:cs="Times New Roman"/>
          <w:sz w:val="24"/>
        </w:rPr>
        <w:t>Maintain a high level of safety awareness and standards in all daily duties and tasks and guide the subordinate staff on safe working practices.</w:t>
      </w:r>
    </w:p>
    <w:p w:rsidR="00FC424B" w:rsidRPr="00EB4D54" w:rsidRDefault="00DB1006">
      <w:pPr>
        <w:pStyle w:val="BodyText2"/>
        <w:numPr>
          <w:ilvl w:val="0"/>
          <w:numId w:val="1"/>
        </w:numPr>
        <w:ind w:left="0"/>
        <w:rPr>
          <w:rFonts w:asciiTheme="minorHAnsi" w:hAnsiTheme="minorHAnsi" w:cs="Times New Roman"/>
          <w:sz w:val="24"/>
        </w:rPr>
      </w:pPr>
      <w:r w:rsidRPr="00EB4D54">
        <w:rPr>
          <w:rFonts w:asciiTheme="minorHAnsi" w:hAnsiTheme="minorHAnsi" w:cs="Times New Roman"/>
          <w:sz w:val="24"/>
        </w:rPr>
        <w:t xml:space="preserve">Proactively manage all HSE aspects of maintenance activity execution and </w:t>
      </w:r>
    </w:p>
    <w:p w:rsidR="00FC424B" w:rsidRPr="00EB4D54" w:rsidRDefault="00DB1006">
      <w:pPr>
        <w:pStyle w:val="BodyText2"/>
        <w:rPr>
          <w:rFonts w:asciiTheme="minorHAnsi" w:hAnsiTheme="minorHAnsi" w:cs="Times New Roman"/>
          <w:sz w:val="24"/>
        </w:rPr>
      </w:pPr>
      <w:proofErr w:type="gramStart"/>
      <w:r w:rsidRPr="00EB4D54">
        <w:rPr>
          <w:rFonts w:asciiTheme="minorHAnsi" w:hAnsiTheme="minorHAnsi" w:cs="Times New Roman"/>
          <w:sz w:val="24"/>
        </w:rPr>
        <w:t>compliance</w:t>
      </w:r>
      <w:proofErr w:type="gramEnd"/>
      <w:r w:rsidRPr="00EB4D54">
        <w:rPr>
          <w:rFonts w:asciiTheme="minorHAnsi" w:hAnsiTheme="minorHAnsi" w:cs="Times New Roman"/>
          <w:sz w:val="24"/>
        </w:rPr>
        <w:t xml:space="preserve"> with directorate HSEMS plan.</w:t>
      </w:r>
    </w:p>
    <w:p w:rsidR="00FC424B" w:rsidRPr="00EB4D54" w:rsidRDefault="00DB1006">
      <w:pPr>
        <w:pStyle w:val="BodyText2"/>
        <w:numPr>
          <w:ilvl w:val="0"/>
          <w:numId w:val="1"/>
        </w:numPr>
        <w:ind w:left="0"/>
        <w:rPr>
          <w:rFonts w:asciiTheme="minorHAnsi" w:hAnsiTheme="minorHAnsi" w:cs="Times New Roman"/>
          <w:sz w:val="24"/>
        </w:rPr>
      </w:pPr>
      <w:r w:rsidRPr="00EB4D54">
        <w:rPr>
          <w:rFonts w:asciiTheme="minorHAnsi" w:hAnsiTheme="minorHAnsi" w:cs="Times New Roman"/>
          <w:sz w:val="24"/>
        </w:rPr>
        <w:t>Ensure healthy safeguarding systems for minimum production interruption</w:t>
      </w:r>
    </w:p>
    <w:p w:rsidR="00FC424B" w:rsidRPr="00EB4D54" w:rsidRDefault="00DB1006">
      <w:pPr>
        <w:pStyle w:val="BodyText2"/>
        <w:numPr>
          <w:ilvl w:val="0"/>
          <w:numId w:val="1"/>
        </w:numPr>
        <w:ind w:left="0"/>
        <w:rPr>
          <w:rFonts w:asciiTheme="minorHAnsi" w:hAnsiTheme="minorHAnsi" w:cs="Times New Roman"/>
          <w:sz w:val="24"/>
        </w:rPr>
      </w:pPr>
      <w:r w:rsidRPr="00EB4D54">
        <w:rPr>
          <w:rFonts w:asciiTheme="minorHAnsi" w:hAnsiTheme="minorHAnsi" w:cs="Times New Roman"/>
          <w:sz w:val="24"/>
        </w:rPr>
        <w:t>Ensure HSE and PTW systems are followed before starting a job, ensure proper use of tools and PPE, conduct regular site visits, advice co-workers on potential hazards, check safety equipment, notify management of unsafe working conditions, report HSE incidents, actively participate in HSE meetings.</w:t>
      </w:r>
    </w:p>
    <w:p w:rsidR="00FC424B" w:rsidRPr="00EB4D54" w:rsidRDefault="00FC424B">
      <w:pPr>
        <w:pStyle w:val="BodyText2"/>
        <w:rPr>
          <w:rFonts w:asciiTheme="minorHAnsi" w:hAnsiTheme="minorHAnsi" w:cs="Times New Roman"/>
          <w:sz w:val="24"/>
        </w:rPr>
      </w:pPr>
    </w:p>
    <w:tbl>
      <w:tblPr>
        <w:tblStyle w:val="MediumGrid1"/>
        <w:tblW w:w="0" w:type="auto"/>
        <w:tblLook w:val="04A0" w:firstRow="1" w:lastRow="0" w:firstColumn="1" w:lastColumn="0" w:noHBand="0" w:noVBand="1"/>
      </w:tblPr>
      <w:tblGrid>
        <w:gridCol w:w="9576"/>
      </w:tblGrid>
      <w:tr w:rsidR="00FC424B" w:rsidRPr="00EB4D54" w:rsidTr="00FC424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tcPr>
          <w:p w:rsidR="00FC424B" w:rsidRPr="00EB4D54" w:rsidRDefault="00DB1006">
            <w:pPr>
              <w:pStyle w:val="BodyText2"/>
              <w:rPr>
                <w:rFonts w:asciiTheme="minorHAnsi" w:hAnsiTheme="minorHAnsi" w:cs="Times New Roman"/>
                <w:b w:val="0"/>
                <w:sz w:val="24"/>
              </w:rPr>
            </w:pPr>
            <w:r w:rsidRPr="00EB4D54">
              <w:rPr>
                <w:rFonts w:asciiTheme="minorHAnsi" w:hAnsiTheme="minorHAnsi" w:cs="Times New Roman"/>
                <w:sz w:val="24"/>
              </w:rPr>
              <w:t>PROCESS SAFETY RELATED:</w:t>
            </w:r>
          </w:p>
        </w:tc>
      </w:tr>
    </w:tbl>
    <w:p w:rsidR="00FC424B" w:rsidRPr="00EB4D54" w:rsidRDefault="00FC424B">
      <w:pPr>
        <w:pStyle w:val="BodyText2"/>
        <w:rPr>
          <w:rFonts w:asciiTheme="minorHAnsi" w:hAnsiTheme="minorHAnsi" w:cs="Times New Roman"/>
          <w:b/>
          <w:sz w:val="24"/>
          <w:u w:val="single"/>
        </w:rPr>
      </w:pPr>
    </w:p>
    <w:p w:rsidR="00FC424B" w:rsidRPr="00EB4D54" w:rsidRDefault="00DB1006">
      <w:pPr>
        <w:pStyle w:val="BodyText2"/>
        <w:numPr>
          <w:ilvl w:val="0"/>
          <w:numId w:val="1"/>
        </w:numPr>
        <w:ind w:left="0"/>
        <w:rPr>
          <w:rFonts w:asciiTheme="minorHAnsi" w:hAnsiTheme="minorHAnsi" w:cs="Times New Roman"/>
          <w:sz w:val="24"/>
        </w:rPr>
      </w:pPr>
      <w:r w:rsidRPr="00EB4D54">
        <w:rPr>
          <w:rFonts w:asciiTheme="minorHAnsi" w:hAnsiTheme="minorHAnsi" w:cs="Times New Roman"/>
          <w:sz w:val="24"/>
        </w:rPr>
        <w:t>Ensure that Critical Tasks related to Asset Integrity is as defined in the Procedural Manual, are undertaken and executed.</w:t>
      </w:r>
    </w:p>
    <w:p w:rsidR="00FC424B" w:rsidRPr="00EB4D54" w:rsidRDefault="00DB1006">
      <w:pPr>
        <w:pStyle w:val="BodyText2"/>
        <w:numPr>
          <w:ilvl w:val="0"/>
          <w:numId w:val="1"/>
        </w:numPr>
        <w:ind w:left="0"/>
        <w:rPr>
          <w:rFonts w:asciiTheme="minorHAnsi" w:hAnsiTheme="minorHAnsi" w:cs="Times New Roman"/>
          <w:sz w:val="24"/>
        </w:rPr>
      </w:pPr>
      <w:r w:rsidRPr="00EB4D54">
        <w:rPr>
          <w:rFonts w:asciiTheme="minorHAnsi" w:hAnsiTheme="minorHAnsi" w:cs="Times New Roman"/>
          <w:sz w:val="24"/>
        </w:rPr>
        <w:t>Apply and follow SMP principles in all activities.</w:t>
      </w:r>
    </w:p>
    <w:p w:rsidR="00FC424B" w:rsidRPr="00EB4D54" w:rsidRDefault="00DB1006">
      <w:pPr>
        <w:pStyle w:val="BodyText2"/>
        <w:numPr>
          <w:ilvl w:val="0"/>
          <w:numId w:val="1"/>
        </w:numPr>
        <w:ind w:left="0"/>
        <w:rPr>
          <w:rFonts w:asciiTheme="minorHAnsi" w:hAnsiTheme="minorHAnsi" w:cs="Times New Roman"/>
          <w:sz w:val="24"/>
        </w:rPr>
      </w:pPr>
      <w:r w:rsidRPr="00EB4D54">
        <w:rPr>
          <w:rFonts w:asciiTheme="minorHAnsi" w:hAnsiTheme="minorHAnsi" w:cs="Times New Roman"/>
          <w:sz w:val="24"/>
        </w:rPr>
        <w:t>Act at all times in accordance with the company SMP statement.</w:t>
      </w:r>
    </w:p>
    <w:p w:rsidR="00FC424B" w:rsidRPr="00EB4D54" w:rsidRDefault="00FC424B">
      <w:pPr>
        <w:pStyle w:val="BodyText2"/>
        <w:rPr>
          <w:rFonts w:asciiTheme="minorHAnsi" w:hAnsiTheme="minorHAnsi" w:cs="Times New Roman"/>
          <w:sz w:val="24"/>
        </w:rPr>
      </w:pPr>
    </w:p>
    <w:p w:rsidR="00FC424B" w:rsidRPr="00EB4D54" w:rsidRDefault="00FC424B">
      <w:pPr>
        <w:pStyle w:val="BodyText2"/>
        <w:rPr>
          <w:rFonts w:asciiTheme="minorHAnsi" w:hAnsiTheme="minorHAnsi" w:cs="Times New Roman"/>
          <w:sz w:val="24"/>
        </w:rPr>
      </w:pPr>
    </w:p>
    <w:tbl>
      <w:tblPr>
        <w:tblStyle w:val="MediumGrid1"/>
        <w:tblW w:w="0" w:type="auto"/>
        <w:tblLook w:val="04A0" w:firstRow="1" w:lastRow="0" w:firstColumn="1" w:lastColumn="0" w:noHBand="0" w:noVBand="1"/>
      </w:tblPr>
      <w:tblGrid>
        <w:gridCol w:w="9576"/>
      </w:tblGrid>
      <w:tr w:rsidR="00FC424B" w:rsidRPr="00EB4D54" w:rsidTr="00FC424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tcPr>
          <w:p w:rsidR="00FC424B" w:rsidRPr="00EB4D54" w:rsidRDefault="00DB1006">
            <w:pPr>
              <w:pStyle w:val="Heading3"/>
              <w:outlineLvl w:val="2"/>
              <w:rPr>
                <w:rFonts w:cs="Times New Roman"/>
                <w:sz w:val="24"/>
              </w:rPr>
            </w:pPr>
            <w:r w:rsidRPr="00EB4D54">
              <w:rPr>
                <w:rFonts w:cs="Times New Roman"/>
                <w:sz w:val="24"/>
              </w:rPr>
              <w:lastRenderedPageBreak/>
              <w:t>SAFTEY PROCEDURES AND TRAINING:</w:t>
            </w:r>
          </w:p>
        </w:tc>
      </w:tr>
    </w:tbl>
    <w:p w:rsidR="00FC424B" w:rsidRPr="00EB4D54" w:rsidRDefault="00FC424B">
      <w:pPr>
        <w:pStyle w:val="BodyText2"/>
        <w:rPr>
          <w:rFonts w:asciiTheme="minorHAnsi" w:hAnsiTheme="minorHAnsi" w:cs="Times New Roman"/>
          <w:sz w:val="24"/>
        </w:rPr>
      </w:pPr>
    </w:p>
    <w:p w:rsidR="00FC424B" w:rsidRPr="00EB4D54" w:rsidRDefault="00DB1006">
      <w:pPr>
        <w:pStyle w:val="BodyText2"/>
        <w:numPr>
          <w:ilvl w:val="0"/>
          <w:numId w:val="1"/>
        </w:numPr>
        <w:ind w:left="0"/>
        <w:rPr>
          <w:rFonts w:asciiTheme="minorHAnsi" w:hAnsiTheme="minorHAnsi" w:cs="Times New Roman"/>
          <w:sz w:val="24"/>
        </w:rPr>
      </w:pPr>
      <w:r w:rsidRPr="00EB4D54">
        <w:rPr>
          <w:rFonts w:asciiTheme="minorHAnsi" w:hAnsiTheme="minorHAnsi" w:cs="Times New Roman"/>
          <w:sz w:val="24"/>
        </w:rPr>
        <w:t>Permit To Work (PTW) Training.</w:t>
      </w:r>
    </w:p>
    <w:p w:rsidR="00FC424B" w:rsidRPr="00EB4D54" w:rsidRDefault="00DB1006">
      <w:pPr>
        <w:pStyle w:val="BodyText2"/>
        <w:numPr>
          <w:ilvl w:val="0"/>
          <w:numId w:val="1"/>
        </w:numPr>
        <w:ind w:left="0"/>
        <w:rPr>
          <w:rFonts w:asciiTheme="minorHAnsi" w:hAnsiTheme="minorHAnsi" w:cs="Times New Roman"/>
          <w:sz w:val="24"/>
        </w:rPr>
      </w:pPr>
      <w:r w:rsidRPr="00EB4D54">
        <w:rPr>
          <w:rFonts w:asciiTheme="minorHAnsi" w:hAnsiTheme="minorHAnsi" w:cs="Times New Roman"/>
          <w:sz w:val="24"/>
        </w:rPr>
        <w:t>Job Hazard Analysis (JHA).</w:t>
      </w:r>
    </w:p>
    <w:p w:rsidR="00FC424B" w:rsidRPr="00EB4D54" w:rsidRDefault="00DB1006">
      <w:pPr>
        <w:pStyle w:val="BodyText2"/>
        <w:numPr>
          <w:ilvl w:val="0"/>
          <w:numId w:val="1"/>
        </w:numPr>
        <w:ind w:left="0"/>
        <w:rPr>
          <w:rFonts w:asciiTheme="minorHAnsi" w:hAnsiTheme="minorHAnsi" w:cs="Times New Roman"/>
          <w:sz w:val="24"/>
        </w:rPr>
      </w:pPr>
      <w:r w:rsidRPr="00EB4D54">
        <w:rPr>
          <w:rFonts w:asciiTheme="minorHAnsi" w:hAnsiTheme="minorHAnsi" w:cs="Times New Roman"/>
          <w:sz w:val="24"/>
        </w:rPr>
        <w:t>Hazard Identification &amp; Task Risk Assessment(HITRA)</w:t>
      </w:r>
    </w:p>
    <w:p w:rsidR="00FC424B" w:rsidRPr="00EB4D54" w:rsidRDefault="00DB1006">
      <w:pPr>
        <w:pStyle w:val="BodyText2"/>
        <w:numPr>
          <w:ilvl w:val="0"/>
          <w:numId w:val="1"/>
        </w:numPr>
        <w:ind w:left="0"/>
        <w:rPr>
          <w:rFonts w:asciiTheme="minorHAnsi" w:hAnsiTheme="minorHAnsi" w:cs="Times New Roman"/>
          <w:sz w:val="24"/>
        </w:rPr>
      </w:pPr>
      <w:r w:rsidRPr="00EB4D54">
        <w:rPr>
          <w:rFonts w:asciiTheme="minorHAnsi" w:hAnsiTheme="minorHAnsi" w:cs="Times New Roman"/>
          <w:sz w:val="24"/>
        </w:rPr>
        <w:t>Environmental Management System (EMS).</w:t>
      </w:r>
    </w:p>
    <w:p w:rsidR="00FC424B" w:rsidRPr="00EB4D54" w:rsidRDefault="00DB1006">
      <w:pPr>
        <w:pStyle w:val="BodyText2"/>
        <w:numPr>
          <w:ilvl w:val="0"/>
          <w:numId w:val="1"/>
        </w:numPr>
        <w:ind w:left="0"/>
        <w:rPr>
          <w:rFonts w:asciiTheme="minorHAnsi" w:hAnsiTheme="minorHAnsi" w:cs="Times New Roman"/>
          <w:sz w:val="24"/>
        </w:rPr>
      </w:pPr>
      <w:r w:rsidRPr="00EB4D54">
        <w:rPr>
          <w:rFonts w:asciiTheme="minorHAnsi" w:hAnsiTheme="minorHAnsi" w:cs="Times New Roman"/>
          <w:sz w:val="24"/>
        </w:rPr>
        <w:t>Work At Height Training.</w:t>
      </w:r>
    </w:p>
    <w:p w:rsidR="00FC424B" w:rsidRPr="00EB4D54" w:rsidRDefault="00DB1006">
      <w:pPr>
        <w:pStyle w:val="BodyText2"/>
        <w:numPr>
          <w:ilvl w:val="0"/>
          <w:numId w:val="1"/>
        </w:numPr>
        <w:ind w:left="0"/>
        <w:rPr>
          <w:rFonts w:asciiTheme="minorHAnsi" w:hAnsiTheme="minorHAnsi" w:cs="Times New Roman"/>
          <w:sz w:val="24"/>
        </w:rPr>
      </w:pPr>
      <w:r w:rsidRPr="00EB4D54">
        <w:rPr>
          <w:rFonts w:asciiTheme="minorHAnsi" w:hAnsiTheme="minorHAnsi" w:cs="Times New Roman"/>
          <w:sz w:val="24"/>
        </w:rPr>
        <w:t>Confinde Space Entry Training.</w:t>
      </w:r>
    </w:p>
    <w:p w:rsidR="00FC424B" w:rsidRPr="00EB4D54" w:rsidRDefault="00DB1006">
      <w:pPr>
        <w:pStyle w:val="BodyText2"/>
        <w:numPr>
          <w:ilvl w:val="0"/>
          <w:numId w:val="1"/>
        </w:numPr>
        <w:ind w:left="0"/>
        <w:rPr>
          <w:rFonts w:asciiTheme="minorHAnsi" w:hAnsiTheme="minorHAnsi" w:cs="Times New Roman"/>
          <w:sz w:val="24"/>
        </w:rPr>
      </w:pPr>
      <w:r w:rsidRPr="00EB4D54">
        <w:rPr>
          <w:rFonts w:asciiTheme="minorHAnsi" w:hAnsiTheme="minorHAnsi" w:cs="Times New Roman"/>
          <w:sz w:val="24"/>
        </w:rPr>
        <w:t>Material Handling Training.</w:t>
      </w:r>
    </w:p>
    <w:p w:rsidR="00FC424B" w:rsidRPr="00EB4D54" w:rsidRDefault="00DB1006">
      <w:pPr>
        <w:pStyle w:val="BodyText2"/>
        <w:numPr>
          <w:ilvl w:val="0"/>
          <w:numId w:val="1"/>
        </w:numPr>
        <w:ind w:left="0"/>
        <w:rPr>
          <w:rFonts w:asciiTheme="minorHAnsi" w:hAnsiTheme="minorHAnsi" w:cs="Times New Roman"/>
          <w:sz w:val="24"/>
        </w:rPr>
      </w:pPr>
      <w:r w:rsidRPr="00EB4D54">
        <w:rPr>
          <w:rFonts w:asciiTheme="minorHAnsi" w:hAnsiTheme="minorHAnsi" w:cs="Times New Roman"/>
          <w:sz w:val="24"/>
        </w:rPr>
        <w:t>Familiarization with PPE for appropriate job.</w:t>
      </w:r>
    </w:p>
    <w:p w:rsidR="00FC424B" w:rsidRPr="00EB4D54" w:rsidRDefault="00DB1006">
      <w:pPr>
        <w:pStyle w:val="BodyText2"/>
        <w:numPr>
          <w:ilvl w:val="0"/>
          <w:numId w:val="1"/>
        </w:numPr>
        <w:ind w:left="0"/>
        <w:rPr>
          <w:rFonts w:asciiTheme="minorHAnsi" w:hAnsiTheme="minorHAnsi" w:cs="Times New Roman"/>
          <w:sz w:val="24"/>
        </w:rPr>
      </w:pPr>
      <w:r w:rsidRPr="00EB4D54">
        <w:rPr>
          <w:rFonts w:asciiTheme="minorHAnsi" w:hAnsiTheme="minorHAnsi" w:cs="Times New Roman"/>
          <w:sz w:val="24"/>
        </w:rPr>
        <w:t>Waste Management System.</w:t>
      </w:r>
    </w:p>
    <w:p w:rsidR="00FC424B" w:rsidRPr="00EB4D54" w:rsidRDefault="00DB1006">
      <w:pPr>
        <w:pStyle w:val="BodyText2"/>
        <w:numPr>
          <w:ilvl w:val="0"/>
          <w:numId w:val="1"/>
        </w:numPr>
        <w:ind w:left="0"/>
        <w:rPr>
          <w:rFonts w:asciiTheme="minorHAnsi" w:hAnsiTheme="minorHAnsi" w:cs="Times New Roman"/>
          <w:sz w:val="24"/>
        </w:rPr>
      </w:pPr>
      <w:r w:rsidRPr="00EB4D54">
        <w:rPr>
          <w:rFonts w:asciiTheme="minorHAnsi" w:hAnsiTheme="minorHAnsi" w:cs="Times New Roman"/>
          <w:sz w:val="24"/>
        </w:rPr>
        <w:t>Toolbox Talk, Lock Out, Tag out.</w:t>
      </w:r>
    </w:p>
    <w:p w:rsidR="00FC424B" w:rsidRPr="00EB4D54" w:rsidRDefault="00DB1006">
      <w:pPr>
        <w:pStyle w:val="BodyText2"/>
        <w:numPr>
          <w:ilvl w:val="0"/>
          <w:numId w:val="1"/>
        </w:numPr>
        <w:ind w:left="0"/>
        <w:rPr>
          <w:rFonts w:asciiTheme="minorHAnsi" w:hAnsiTheme="minorHAnsi" w:cs="Times New Roman"/>
          <w:sz w:val="24"/>
        </w:rPr>
      </w:pPr>
      <w:r w:rsidRPr="00EB4D54">
        <w:rPr>
          <w:rFonts w:asciiTheme="minorHAnsi" w:hAnsiTheme="minorHAnsi" w:cs="Times New Roman"/>
          <w:sz w:val="24"/>
        </w:rPr>
        <w:t>Follow the company HSE rules and maintain environment safety.</w:t>
      </w:r>
    </w:p>
    <w:p w:rsidR="00FC424B" w:rsidRPr="00EB4D54" w:rsidRDefault="00DB1006">
      <w:pPr>
        <w:pStyle w:val="BodyText2"/>
        <w:numPr>
          <w:ilvl w:val="0"/>
          <w:numId w:val="1"/>
        </w:numPr>
        <w:ind w:left="0"/>
        <w:rPr>
          <w:rFonts w:asciiTheme="minorHAnsi" w:hAnsiTheme="minorHAnsi" w:cs="Times New Roman"/>
          <w:sz w:val="24"/>
        </w:rPr>
      </w:pPr>
      <w:r w:rsidRPr="00EB4D54">
        <w:rPr>
          <w:rFonts w:asciiTheme="minorHAnsi" w:hAnsiTheme="minorHAnsi" w:cs="Times New Roman"/>
          <w:sz w:val="24"/>
        </w:rPr>
        <w:t>Follow the Road safety according to the company rules.</w:t>
      </w:r>
    </w:p>
    <w:p w:rsidR="00FC424B" w:rsidRPr="00EB4D54" w:rsidRDefault="00FC424B">
      <w:pPr>
        <w:pStyle w:val="ListParagraph"/>
        <w:tabs>
          <w:tab w:val="left" w:pos="0"/>
        </w:tabs>
        <w:ind w:left="0"/>
        <w:rPr>
          <w:rFonts w:cs="Times New Roman"/>
        </w:rPr>
      </w:pPr>
    </w:p>
    <w:p w:rsidR="00FC424B" w:rsidRPr="00EB4D54" w:rsidRDefault="00FC424B">
      <w:pPr>
        <w:rPr>
          <w:rFonts w:eastAsia="Verdana" w:cs="Times New Roman"/>
        </w:rPr>
      </w:pPr>
    </w:p>
    <w:tbl>
      <w:tblPr>
        <w:tblStyle w:val="MediumGrid1"/>
        <w:tblW w:w="0" w:type="auto"/>
        <w:tblLook w:val="04A0" w:firstRow="1" w:lastRow="0" w:firstColumn="1" w:lastColumn="0" w:noHBand="0" w:noVBand="1"/>
      </w:tblPr>
      <w:tblGrid>
        <w:gridCol w:w="9576"/>
      </w:tblGrid>
      <w:tr w:rsidR="00FC424B" w:rsidRPr="00EB4D54" w:rsidTr="00FC424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tcPr>
          <w:p w:rsidR="00FC424B" w:rsidRPr="00EB4D54" w:rsidRDefault="00F84475" w:rsidP="00F84475">
            <w:pPr>
              <w:rPr>
                <w:rFonts w:eastAsia="Lucida Console" w:cs="Times New Roman"/>
                <w:b w:val="0"/>
                <w:sz w:val="24"/>
              </w:rPr>
            </w:pPr>
            <w:r>
              <w:rPr>
                <w:rFonts w:eastAsia="Lucida Console" w:cs="Times New Roman"/>
                <w:sz w:val="24"/>
              </w:rPr>
              <w:t xml:space="preserve">PREVIOUS  WORK </w:t>
            </w:r>
            <w:r w:rsidR="00DB1006" w:rsidRPr="00EB4D54">
              <w:rPr>
                <w:rFonts w:eastAsia="Lucida Console" w:cs="Times New Roman"/>
                <w:sz w:val="24"/>
              </w:rPr>
              <w:t xml:space="preserve">EXPERIENCE: </w:t>
            </w:r>
          </w:p>
        </w:tc>
      </w:tr>
    </w:tbl>
    <w:p w:rsidR="00FC424B" w:rsidRPr="00EB4D54" w:rsidRDefault="00FC424B">
      <w:pPr>
        <w:rPr>
          <w:rFonts w:cs="Times New Roman"/>
          <w:sz w:val="24"/>
        </w:rPr>
      </w:pPr>
    </w:p>
    <w:p w:rsidR="00FC424B" w:rsidRPr="00EB4D54" w:rsidRDefault="00F84475">
      <w:pPr>
        <w:rPr>
          <w:rFonts w:eastAsia="Lucida Console" w:cs="Times New Roman"/>
          <w:b/>
          <w:sz w:val="24"/>
        </w:rPr>
      </w:pPr>
      <w:r>
        <w:rPr>
          <w:rFonts w:cs="Times New Roman"/>
          <w:sz w:val="24"/>
        </w:rPr>
        <w:t xml:space="preserve">Worked as </w:t>
      </w:r>
      <w:proofErr w:type="gramStart"/>
      <w:r>
        <w:rPr>
          <w:rFonts w:cs="Times New Roman"/>
          <w:sz w:val="24"/>
        </w:rPr>
        <w:t xml:space="preserve">a </w:t>
      </w:r>
      <w:r w:rsidR="00DB1006" w:rsidRPr="00EB4D54">
        <w:rPr>
          <w:rFonts w:cs="Times New Roman"/>
          <w:sz w:val="24"/>
        </w:rPr>
        <w:t xml:space="preserve"> Engineer</w:t>
      </w:r>
      <w:proofErr w:type="gramEnd"/>
      <w:r w:rsidR="00DB1006" w:rsidRPr="00EB4D54">
        <w:rPr>
          <w:rFonts w:cs="Times New Roman"/>
          <w:sz w:val="24"/>
        </w:rPr>
        <w:t xml:space="preserve"> Trainee</w:t>
      </w:r>
      <w:r w:rsidR="00E6130B" w:rsidRPr="00EB4D54">
        <w:rPr>
          <w:rFonts w:cs="Times New Roman"/>
          <w:sz w:val="24"/>
        </w:rPr>
        <w:t xml:space="preserve"> </w:t>
      </w:r>
      <w:r w:rsidR="00DB1006" w:rsidRPr="00EB4D54">
        <w:rPr>
          <w:rFonts w:cs="Times New Roman"/>
          <w:sz w:val="24"/>
        </w:rPr>
        <w:t xml:space="preserve">for </w:t>
      </w:r>
      <w:r w:rsidR="00DB1006" w:rsidRPr="00EB4D54">
        <w:rPr>
          <w:rFonts w:cs="Times New Roman"/>
          <w:b/>
          <w:sz w:val="24"/>
        </w:rPr>
        <w:t>AGI GLASPAC</w:t>
      </w:r>
      <w:r w:rsidR="00DB1006" w:rsidRPr="00EB4D54">
        <w:rPr>
          <w:rFonts w:cs="Times New Roman"/>
          <w:sz w:val="24"/>
        </w:rPr>
        <w:t>, a hind ware company from  02</w:t>
      </w:r>
      <w:r w:rsidR="00DB1006" w:rsidRPr="00EB4D54">
        <w:rPr>
          <w:rFonts w:cs="Times New Roman"/>
          <w:sz w:val="24"/>
          <w:vertAlign w:val="superscript"/>
        </w:rPr>
        <w:t>nd</w:t>
      </w:r>
      <w:r w:rsidR="00DB1006" w:rsidRPr="00EB4D54">
        <w:rPr>
          <w:rFonts w:cs="Times New Roman"/>
          <w:sz w:val="24"/>
        </w:rPr>
        <w:t xml:space="preserve"> may 2012 to 05</w:t>
      </w:r>
      <w:r w:rsidR="00DB1006" w:rsidRPr="00EB4D54">
        <w:rPr>
          <w:rFonts w:cs="Times New Roman"/>
          <w:sz w:val="24"/>
          <w:vertAlign w:val="superscript"/>
        </w:rPr>
        <w:t>th</w:t>
      </w:r>
      <w:r w:rsidR="00DB1006" w:rsidRPr="00EB4D54">
        <w:rPr>
          <w:rFonts w:cs="Times New Roman"/>
          <w:sz w:val="24"/>
        </w:rPr>
        <w:t xml:space="preserve"> March 2013.</w:t>
      </w:r>
    </w:p>
    <w:p w:rsidR="00FC424B" w:rsidRPr="00EB4D54" w:rsidRDefault="00FC424B">
      <w:pPr>
        <w:rPr>
          <w:rFonts w:eastAsia="Lucida Console" w:cs="Times New Roman"/>
          <w:b/>
          <w:sz w:val="24"/>
        </w:rPr>
      </w:pPr>
    </w:p>
    <w:p w:rsidR="00FC424B" w:rsidRPr="00EB4D54" w:rsidRDefault="00DB1006">
      <w:pPr>
        <w:pStyle w:val="Heading3"/>
        <w:rPr>
          <w:rFonts w:cs="Times New Roman"/>
          <w:sz w:val="24"/>
          <w:u w:val="single"/>
        </w:rPr>
      </w:pPr>
      <w:r w:rsidRPr="00EB4D54">
        <w:rPr>
          <w:rFonts w:cs="Times New Roman"/>
          <w:sz w:val="24"/>
          <w:u w:val="single"/>
        </w:rPr>
        <w:t>JOB RESPONSIBILITIES:</w:t>
      </w:r>
    </w:p>
    <w:p w:rsidR="00FC424B" w:rsidRPr="00EB4D54" w:rsidRDefault="00DB1006">
      <w:pPr>
        <w:pStyle w:val="ListParagraph"/>
        <w:numPr>
          <w:ilvl w:val="0"/>
          <w:numId w:val="5"/>
        </w:numPr>
        <w:ind w:left="0"/>
        <w:rPr>
          <w:rFonts w:cs="Times New Roman"/>
          <w:b/>
          <w:sz w:val="24"/>
          <w:u w:val="single"/>
        </w:rPr>
      </w:pPr>
      <w:r w:rsidRPr="00EB4D54">
        <w:rPr>
          <w:rFonts w:cs="Times New Roman"/>
          <w:sz w:val="24"/>
        </w:rPr>
        <w:t>Mechanical maintenance of slat chain conveyors.</w:t>
      </w:r>
    </w:p>
    <w:p w:rsidR="00FC424B" w:rsidRPr="00EB4D54" w:rsidRDefault="00DB1006">
      <w:pPr>
        <w:pStyle w:val="ListParagraph"/>
        <w:numPr>
          <w:ilvl w:val="0"/>
          <w:numId w:val="5"/>
        </w:numPr>
        <w:ind w:left="0"/>
        <w:rPr>
          <w:rFonts w:cs="Times New Roman"/>
          <w:b/>
          <w:sz w:val="24"/>
          <w:u w:val="single"/>
        </w:rPr>
      </w:pPr>
      <w:r w:rsidRPr="00EB4D54">
        <w:rPr>
          <w:rFonts w:cs="Times New Roman"/>
          <w:sz w:val="24"/>
        </w:rPr>
        <w:t>Overhauling of bournfighili gear boxes for better use.</w:t>
      </w:r>
    </w:p>
    <w:p w:rsidR="00FC424B" w:rsidRPr="00EB4D54" w:rsidRDefault="00DB1006">
      <w:pPr>
        <w:pStyle w:val="ListParagraph"/>
        <w:numPr>
          <w:ilvl w:val="0"/>
          <w:numId w:val="5"/>
        </w:numPr>
        <w:ind w:left="0"/>
        <w:rPr>
          <w:rFonts w:cs="Times New Roman"/>
          <w:b/>
          <w:sz w:val="24"/>
          <w:u w:val="single"/>
        </w:rPr>
      </w:pPr>
      <w:r w:rsidRPr="00EB4D54">
        <w:rPr>
          <w:rFonts w:cs="Times New Roman"/>
          <w:sz w:val="24"/>
        </w:rPr>
        <w:t xml:space="preserve">Mechanical maintenance of glass defect inspection machines. </w:t>
      </w:r>
    </w:p>
    <w:p w:rsidR="00FC424B" w:rsidRPr="00EB4D54" w:rsidRDefault="00DB1006">
      <w:pPr>
        <w:pStyle w:val="ListParagraph"/>
        <w:numPr>
          <w:ilvl w:val="0"/>
          <w:numId w:val="5"/>
        </w:numPr>
        <w:ind w:left="0"/>
        <w:rPr>
          <w:rFonts w:cs="Times New Roman"/>
          <w:b/>
          <w:sz w:val="24"/>
          <w:u w:val="single"/>
        </w:rPr>
      </w:pPr>
      <w:r w:rsidRPr="00EB4D54">
        <w:rPr>
          <w:rFonts w:cs="Times New Roman"/>
          <w:sz w:val="24"/>
        </w:rPr>
        <w:t>Performing the job change operation for the inspection machine according to the particular bottle dimensions for accurate operation.</w:t>
      </w:r>
    </w:p>
    <w:p w:rsidR="00FC424B" w:rsidRPr="00EB4D54" w:rsidRDefault="00DB1006">
      <w:pPr>
        <w:pStyle w:val="ListParagraph"/>
        <w:numPr>
          <w:ilvl w:val="0"/>
          <w:numId w:val="5"/>
        </w:numPr>
        <w:ind w:left="0"/>
        <w:rPr>
          <w:rFonts w:cs="Times New Roman"/>
          <w:b/>
          <w:sz w:val="24"/>
          <w:u w:val="single"/>
        </w:rPr>
      </w:pPr>
      <w:r w:rsidRPr="00EB4D54">
        <w:rPr>
          <w:rFonts w:cs="Times New Roman"/>
          <w:sz w:val="24"/>
        </w:rPr>
        <w:t>Exact crack setting of the bottle (instrumentation) for better inspection.</w:t>
      </w:r>
    </w:p>
    <w:p w:rsidR="00FC424B" w:rsidRPr="00EB4D54" w:rsidRDefault="00DB1006">
      <w:pPr>
        <w:pStyle w:val="ListParagraph"/>
        <w:numPr>
          <w:ilvl w:val="0"/>
          <w:numId w:val="5"/>
        </w:numPr>
        <w:ind w:left="0"/>
        <w:rPr>
          <w:rFonts w:cs="Times New Roman"/>
          <w:b/>
          <w:sz w:val="24"/>
          <w:u w:val="single"/>
        </w:rPr>
      </w:pPr>
      <w:r w:rsidRPr="00EB4D54">
        <w:rPr>
          <w:rFonts w:cs="Times New Roman"/>
          <w:sz w:val="24"/>
        </w:rPr>
        <w:t>Mechanical maintenance for rejection conveyors.</w:t>
      </w:r>
    </w:p>
    <w:p w:rsidR="00FC424B" w:rsidRPr="00EB4D54" w:rsidRDefault="00DB1006">
      <w:pPr>
        <w:pStyle w:val="ListParagraph"/>
        <w:numPr>
          <w:ilvl w:val="0"/>
          <w:numId w:val="5"/>
        </w:numPr>
        <w:ind w:left="0"/>
        <w:rPr>
          <w:rFonts w:cs="Times New Roman"/>
          <w:b/>
          <w:sz w:val="24"/>
          <w:u w:val="single"/>
        </w:rPr>
      </w:pPr>
      <w:r w:rsidRPr="00EB4D54">
        <w:rPr>
          <w:rFonts w:cs="Times New Roman"/>
          <w:sz w:val="24"/>
        </w:rPr>
        <w:t>Mechanical maintenance of bottles coating machines.</w:t>
      </w:r>
    </w:p>
    <w:p w:rsidR="00FC424B" w:rsidRPr="00EB4D54" w:rsidRDefault="00DB1006">
      <w:pPr>
        <w:pStyle w:val="ListParagraph"/>
        <w:numPr>
          <w:ilvl w:val="0"/>
          <w:numId w:val="5"/>
        </w:numPr>
        <w:ind w:left="0"/>
        <w:rPr>
          <w:rFonts w:cs="Times New Roman"/>
          <w:b/>
          <w:sz w:val="24"/>
          <w:u w:val="single"/>
        </w:rPr>
      </w:pPr>
      <w:r w:rsidRPr="00EB4D54">
        <w:rPr>
          <w:rFonts w:cs="Times New Roman"/>
          <w:sz w:val="24"/>
        </w:rPr>
        <w:t>Mechanical maintenance of shrink packing and pallet packing machines</w:t>
      </w:r>
    </w:p>
    <w:p w:rsidR="00FC424B" w:rsidRPr="00EB4D54" w:rsidRDefault="00DB1006">
      <w:pPr>
        <w:pStyle w:val="ListParagraph"/>
        <w:numPr>
          <w:ilvl w:val="0"/>
          <w:numId w:val="5"/>
        </w:numPr>
        <w:ind w:left="0"/>
        <w:rPr>
          <w:rFonts w:cs="Times New Roman"/>
          <w:b/>
          <w:sz w:val="24"/>
          <w:u w:val="single"/>
        </w:rPr>
      </w:pPr>
      <w:r w:rsidRPr="00EB4D54">
        <w:rPr>
          <w:rFonts w:cs="Times New Roman"/>
          <w:sz w:val="24"/>
        </w:rPr>
        <w:t>Changing the oil in respective gear boxes periodically.</w:t>
      </w:r>
    </w:p>
    <w:p w:rsidR="00FC424B" w:rsidRPr="00EB4D54" w:rsidRDefault="00DB1006">
      <w:pPr>
        <w:pStyle w:val="ListParagraph"/>
        <w:numPr>
          <w:ilvl w:val="0"/>
          <w:numId w:val="5"/>
        </w:numPr>
        <w:ind w:left="0"/>
        <w:rPr>
          <w:rFonts w:cs="Times New Roman"/>
          <w:b/>
          <w:sz w:val="24"/>
          <w:u w:val="single"/>
        </w:rPr>
      </w:pPr>
      <w:r w:rsidRPr="00EB4D54">
        <w:rPr>
          <w:rFonts w:cs="Times New Roman"/>
          <w:sz w:val="24"/>
        </w:rPr>
        <w:t xml:space="preserve">Handling the man power to work for 8 hours, where ever. Necessary or in any abnormal conditions to avoid production delay. </w:t>
      </w:r>
    </w:p>
    <w:p w:rsidR="00FC424B" w:rsidRPr="00EB4D54" w:rsidRDefault="00FC424B">
      <w:pPr>
        <w:rPr>
          <w:rFonts w:eastAsia="Arial" w:cs="Times New Roman"/>
          <w:b/>
          <w:sz w:val="24"/>
          <w:u w:val="single"/>
        </w:rPr>
      </w:pPr>
    </w:p>
    <w:p w:rsidR="00FC424B" w:rsidRPr="00EB4D54" w:rsidRDefault="00DB1006">
      <w:pPr>
        <w:rPr>
          <w:rFonts w:cs="Times New Roman"/>
          <w:sz w:val="24"/>
        </w:rPr>
      </w:pPr>
      <w:r w:rsidRPr="00EB4D54">
        <w:rPr>
          <w:rFonts w:cs="Times New Roman"/>
          <w:sz w:val="24"/>
        </w:rPr>
        <w:t xml:space="preserve">I Completed my Industrial Training in </w:t>
      </w:r>
      <w:r w:rsidRPr="00EB4D54">
        <w:rPr>
          <w:rFonts w:cs="Times New Roman"/>
          <w:b/>
          <w:sz w:val="24"/>
        </w:rPr>
        <w:t xml:space="preserve">COROMANDAL INTERNATIONAL LIMITED, Kakinada. </w:t>
      </w:r>
      <w:r w:rsidRPr="00EB4D54">
        <w:rPr>
          <w:rFonts w:cs="Times New Roman"/>
          <w:sz w:val="24"/>
        </w:rPr>
        <w:t>As a part of my Education (For 6 Months)</w:t>
      </w:r>
    </w:p>
    <w:p w:rsidR="00FC424B" w:rsidRPr="00EB4D54" w:rsidRDefault="00FC424B">
      <w:pPr>
        <w:pStyle w:val="ListParagraph"/>
        <w:ind w:left="0"/>
        <w:rPr>
          <w:rFonts w:eastAsia="Arial" w:cs="Times New Roman"/>
        </w:rPr>
      </w:pPr>
    </w:p>
    <w:tbl>
      <w:tblPr>
        <w:tblStyle w:val="MediumGrid1"/>
        <w:tblW w:w="0" w:type="auto"/>
        <w:tblLook w:val="04A0" w:firstRow="1" w:lastRow="0" w:firstColumn="1" w:lastColumn="0" w:noHBand="0" w:noVBand="1"/>
      </w:tblPr>
      <w:tblGrid>
        <w:gridCol w:w="9576"/>
      </w:tblGrid>
      <w:tr w:rsidR="00FC424B" w:rsidRPr="00EB4D54" w:rsidTr="00FC424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tcPr>
          <w:p w:rsidR="00FC424B" w:rsidRPr="00EB4D54" w:rsidRDefault="00DB1006">
            <w:pPr>
              <w:pStyle w:val="Heading3"/>
              <w:outlineLvl w:val="2"/>
              <w:rPr>
                <w:rFonts w:cs="Times New Roman"/>
                <w:sz w:val="24"/>
              </w:rPr>
            </w:pPr>
            <w:r w:rsidRPr="00EB4D54">
              <w:rPr>
                <w:rFonts w:cs="Times New Roman"/>
                <w:sz w:val="24"/>
              </w:rPr>
              <w:t>COMPUTER LITERACY:</w:t>
            </w:r>
          </w:p>
        </w:tc>
      </w:tr>
    </w:tbl>
    <w:p w:rsidR="00FC424B" w:rsidRPr="00EB4D54" w:rsidRDefault="00FC424B">
      <w:pPr>
        <w:rPr>
          <w:rFonts w:cs="Times New Roman"/>
          <w:i/>
        </w:rPr>
      </w:pPr>
    </w:p>
    <w:p w:rsidR="00FC424B" w:rsidRPr="00EB4D54" w:rsidRDefault="00DB1006">
      <w:pPr>
        <w:pStyle w:val="ListParagraph"/>
        <w:numPr>
          <w:ilvl w:val="0"/>
          <w:numId w:val="4"/>
        </w:numPr>
        <w:ind w:left="0"/>
        <w:rPr>
          <w:rFonts w:cs="Times New Roman"/>
          <w:sz w:val="24"/>
        </w:rPr>
      </w:pPr>
      <w:r w:rsidRPr="00EB4D54">
        <w:rPr>
          <w:rFonts w:cs="Times New Roman"/>
          <w:sz w:val="24"/>
        </w:rPr>
        <w:t>MS Office</w:t>
      </w:r>
    </w:p>
    <w:p w:rsidR="00FC424B" w:rsidRPr="00EB4D54" w:rsidRDefault="00DB1006">
      <w:pPr>
        <w:pStyle w:val="ListParagraph"/>
        <w:numPr>
          <w:ilvl w:val="0"/>
          <w:numId w:val="4"/>
        </w:numPr>
        <w:ind w:left="0"/>
        <w:rPr>
          <w:rFonts w:cs="Times New Roman"/>
          <w:sz w:val="24"/>
        </w:rPr>
      </w:pPr>
      <w:r w:rsidRPr="00EB4D54">
        <w:rPr>
          <w:rFonts w:cs="Times New Roman"/>
          <w:sz w:val="24"/>
        </w:rPr>
        <w:t>Auto cad</w:t>
      </w:r>
    </w:p>
    <w:p w:rsidR="00FC424B" w:rsidRPr="00EB4D54" w:rsidRDefault="00DB1006">
      <w:pPr>
        <w:pStyle w:val="ListParagraph"/>
        <w:numPr>
          <w:ilvl w:val="0"/>
          <w:numId w:val="4"/>
        </w:numPr>
        <w:ind w:left="0"/>
        <w:rPr>
          <w:rFonts w:cs="Times New Roman"/>
        </w:rPr>
      </w:pPr>
      <w:r w:rsidRPr="00EB4D54">
        <w:rPr>
          <w:rFonts w:cs="Times New Roman"/>
          <w:sz w:val="24"/>
        </w:rPr>
        <w:t>Working in the environment of ERP system based SAP</w:t>
      </w:r>
    </w:p>
    <w:p w:rsidR="00FC424B" w:rsidRPr="00EB4D54" w:rsidRDefault="00FC424B">
      <w:pPr>
        <w:pStyle w:val="ListParagraph"/>
        <w:numPr>
          <w:ilvl w:val="0"/>
          <w:numId w:val="4"/>
        </w:numPr>
        <w:ind w:left="0"/>
        <w:rPr>
          <w:rFonts w:cs="Times New Roman"/>
        </w:rPr>
      </w:pPr>
    </w:p>
    <w:tbl>
      <w:tblPr>
        <w:tblStyle w:val="MediumGrid1"/>
        <w:tblW w:w="0" w:type="auto"/>
        <w:tblLook w:val="04A0" w:firstRow="1" w:lastRow="0" w:firstColumn="1" w:lastColumn="0" w:noHBand="0" w:noVBand="1"/>
      </w:tblPr>
      <w:tblGrid>
        <w:gridCol w:w="9576"/>
      </w:tblGrid>
      <w:tr w:rsidR="00FC424B" w:rsidRPr="00EB4D54" w:rsidTr="00FC424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tcPr>
          <w:p w:rsidR="00FC424B" w:rsidRPr="00EB4D54" w:rsidRDefault="00DB1006">
            <w:pPr>
              <w:pStyle w:val="Heading3"/>
              <w:outlineLvl w:val="2"/>
              <w:rPr>
                <w:rFonts w:cs="Times New Roman"/>
              </w:rPr>
            </w:pPr>
            <w:r w:rsidRPr="00EB4D54">
              <w:rPr>
                <w:rFonts w:cs="Times New Roman"/>
              </w:rPr>
              <w:t>PASSPORT DETAILS:</w:t>
            </w:r>
          </w:p>
        </w:tc>
      </w:tr>
    </w:tbl>
    <w:p w:rsidR="00FC424B" w:rsidRPr="00EB4D54" w:rsidRDefault="00FC424B">
      <w:pPr>
        <w:tabs>
          <w:tab w:val="left" w:pos="1620"/>
        </w:tabs>
        <w:rPr>
          <w:rFonts w:cs="Times New Roman"/>
        </w:rPr>
      </w:pPr>
    </w:p>
    <w:p w:rsidR="00FC424B" w:rsidRPr="00EB4D54" w:rsidRDefault="00DB1006">
      <w:pPr>
        <w:pStyle w:val="BodyText2"/>
        <w:numPr>
          <w:ilvl w:val="0"/>
          <w:numId w:val="1"/>
        </w:numPr>
        <w:ind w:left="0"/>
        <w:rPr>
          <w:rFonts w:asciiTheme="minorHAnsi" w:hAnsiTheme="minorHAnsi" w:cs="Times New Roman"/>
          <w:b/>
          <w:sz w:val="24"/>
        </w:rPr>
      </w:pPr>
      <w:r w:rsidRPr="00EB4D54">
        <w:rPr>
          <w:rFonts w:asciiTheme="minorHAnsi" w:hAnsiTheme="minorHAnsi" w:cs="Times New Roman"/>
          <w:b/>
          <w:sz w:val="24"/>
        </w:rPr>
        <w:t>Passport No: P 0436426</w:t>
      </w:r>
    </w:p>
    <w:p w:rsidR="00FC424B" w:rsidRPr="00EB4D54" w:rsidRDefault="00FC424B">
      <w:pPr>
        <w:pStyle w:val="BodyText2"/>
        <w:rPr>
          <w:rFonts w:asciiTheme="minorHAnsi" w:hAnsiTheme="minorHAnsi" w:cs="Times New Roman"/>
          <w:sz w:val="24"/>
        </w:rPr>
      </w:pPr>
    </w:p>
    <w:tbl>
      <w:tblPr>
        <w:tblStyle w:val="MediumGrid1"/>
        <w:tblW w:w="0" w:type="auto"/>
        <w:tblLook w:val="04A0" w:firstRow="1" w:lastRow="0" w:firstColumn="1" w:lastColumn="0" w:noHBand="0" w:noVBand="1"/>
      </w:tblPr>
      <w:tblGrid>
        <w:gridCol w:w="9576"/>
      </w:tblGrid>
      <w:tr w:rsidR="00FC424B" w:rsidRPr="00EB4D54" w:rsidTr="00FC424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tcPr>
          <w:p w:rsidR="00FC424B" w:rsidRPr="00EB4D54" w:rsidRDefault="00DB1006">
            <w:pPr>
              <w:pStyle w:val="Heading3"/>
              <w:outlineLvl w:val="2"/>
              <w:rPr>
                <w:rFonts w:cs="Times New Roman"/>
                <w:sz w:val="24"/>
              </w:rPr>
            </w:pPr>
            <w:r w:rsidRPr="00EB4D54">
              <w:rPr>
                <w:rFonts w:cs="Times New Roman"/>
                <w:sz w:val="24"/>
              </w:rPr>
              <w:t>LINGUISTIC CAPABILITIES:</w:t>
            </w:r>
          </w:p>
        </w:tc>
      </w:tr>
    </w:tbl>
    <w:p w:rsidR="00FC424B" w:rsidRPr="00EB4D54" w:rsidRDefault="00FC424B">
      <w:pPr>
        <w:tabs>
          <w:tab w:val="left" w:pos="1620"/>
        </w:tabs>
        <w:rPr>
          <w:rFonts w:cs="Times New Roman"/>
        </w:rPr>
      </w:pPr>
    </w:p>
    <w:p w:rsidR="00FC424B" w:rsidRPr="00EB4D54" w:rsidRDefault="00FC424B">
      <w:pPr>
        <w:tabs>
          <w:tab w:val="left" w:pos="1620"/>
        </w:tabs>
        <w:rPr>
          <w:rFonts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3"/>
        <w:gridCol w:w="2489"/>
        <w:gridCol w:w="2185"/>
        <w:gridCol w:w="1942"/>
      </w:tblGrid>
      <w:tr w:rsidR="00FC424B" w:rsidRPr="00EB4D54">
        <w:trPr>
          <w:trHeight w:val="310"/>
        </w:trPr>
        <w:tc>
          <w:tcPr>
            <w:tcW w:w="2513" w:type="dxa"/>
          </w:tcPr>
          <w:p w:rsidR="00FC424B" w:rsidRPr="00EB4D54" w:rsidRDefault="00DB1006">
            <w:pPr>
              <w:spacing w:line="340" w:lineRule="atLeast"/>
              <w:rPr>
                <w:rFonts w:cs="Times New Roman"/>
                <w:b/>
                <w:sz w:val="24"/>
                <w:lang w:eastAsia="ja-JP"/>
              </w:rPr>
            </w:pPr>
            <w:r w:rsidRPr="00EB4D54">
              <w:rPr>
                <w:rFonts w:cs="Times New Roman"/>
                <w:b/>
                <w:sz w:val="24"/>
                <w:lang w:eastAsia="ja-JP"/>
              </w:rPr>
              <w:t>Language</w:t>
            </w:r>
          </w:p>
        </w:tc>
        <w:tc>
          <w:tcPr>
            <w:tcW w:w="2489" w:type="dxa"/>
          </w:tcPr>
          <w:p w:rsidR="00FC424B" w:rsidRPr="00EB4D54" w:rsidRDefault="00DB1006">
            <w:pPr>
              <w:spacing w:line="340" w:lineRule="atLeast"/>
              <w:rPr>
                <w:rFonts w:cs="Times New Roman"/>
                <w:b/>
                <w:sz w:val="24"/>
                <w:lang w:eastAsia="ja-JP"/>
              </w:rPr>
            </w:pPr>
            <w:r w:rsidRPr="00EB4D54">
              <w:rPr>
                <w:rFonts w:cs="Times New Roman"/>
                <w:b/>
                <w:sz w:val="24"/>
                <w:lang w:eastAsia="ja-JP"/>
              </w:rPr>
              <w:t>Speak</w:t>
            </w:r>
          </w:p>
        </w:tc>
        <w:tc>
          <w:tcPr>
            <w:tcW w:w="2185" w:type="dxa"/>
          </w:tcPr>
          <w:p w:rsidR="00FC424B" w:rsidRPr="00EB4D54" w:rsidRDefault="00DB1006">
            <w:pPr>
              <w:spacing w:line="340" w:lineRule="atLeast"/>
              <w:rPr>
                <w:rFonts w:cs="Times New Roman"/>
                <w:b/>
                <w:sz w:val="24"/>
                <w:lang w:eastAsia="ja-JP"/>
              </w:rPr>
            </w:pPr>
            <w:r w:rsidRPr="00EB4D54">
              <w:rPr>
                <w:rFonts w:cs="Times New Roman"/>
                <w:b/>
                <w:sz w:val="24"/>
                <w:lang w:eastAsia="ja-JP"/>
              </w:rPr>
              <w:t>Read</w:t>
            </w:r>
          </w:p>
        </w:tc>
        <w:tc>
          <w:tcPr>
            <w:tcW w:w="1942" w:type="dxa"/>
          </w:tcPr>
          <w:p w:rsidR="00FC424B" w:rsidRPr="00EB4D54" w:rsidRDefault="00DB1006">
            <w:pPr>
              <w:spacing w:line="340" w:lineRule="atLeast"/>
              <w:rPr>
                <w:rFonts w:cs="Times New Roman"/>
                <w:b/>
                <w:sz w:val="24"/>
                <w:lang w:eastAsia="ja-JP"/>
              </w:rPr>
            </w:pPr>
            <w:r w:rsidRPr="00EB4D54">
              <w:rPr>
                <w:rFonts w:cs="Times New Roman"/>
                <w:b/>
                <w:sz w:val="24"/>
                <w:lang w:eastAsia="ja-JP"/>
              </w:rPr>
              <w:t>Write</w:t>
            </w:r>
          </w:p>
        </w:tc>
      </w:tr>
      <w:tr w:rsidR="00FC424B" w:rsidRPr="00EB4D54">
        <w:trPr>
          <w:trHeight w:val="310"/>
        </w:trPr>
        <w:tc>
          <w:tcPr>
            <w:tcW w:w="2513" w:type="dxa"/>
          </w:tcPr>
          <w:p w:rsidR="00FC424B" w:rsidRPr="00EB4D54" w:rsidRDefault="00DB1006">
            <w:pPr>
              <w:spacing w:line="340" w:lineRule="atLeast"/>
              <w:rPr>
                <w:rFonts w:cs="Times New Roman"/>
                <w:sz w:val="24"/>
                <w:lang w:eastAsia="ja-JP"/>
              </w:rPr>
            </w:pPr>
            <w:r w:rsidRPr="00EB4D54">
              <w:rPr>
                <w:rFonts w:cs="Times New Roman"/>
                <w:sz w:val="24"/>
                <w:lang w:eastAsia="ja-JP"/>
              </w:rPr>
              <w:t>English</w:t>
            </w:r>
          </w:p>
        </w:tc>
        <w:tc>
          <w:tcPr>
            <w:tcW w:w="2489" w:type="dxa"/>
          </w:tcPr>
          <w:p w:rsidR="00FC424B" w:rsidRPr="00EB4D54" w:rsidRDefault="00FC424B">
            <w:pPr>
              <w:pStyle w:val="ListParagraph"/>
              <w:numPr>
                <w:ilvl w:val="0"/>
                <w:numId w:val="7"/>
              </w:numPr>
              <w:tabs>
                <w:tab w:val="left" w:pos="1440"/>
                <w:tab w:val="left" w:pos="1620"/>
              </w:tabs>
              <w:rPr>
                <w:rFonts w:cs="Times New Roman"/>
                <w:sz w:val="24"/>
              </w:rPr>
            </w:pPr>
          </w:p>
        </w:tc>
        <w:tc>
          <w:tcPr>
            <w:tcW w:w="2185" w:type="dxa"/>
          </w:tcPr>
          <w:p w:rsidR="00FC424B" w:rsidRPr="00EB4D54" w:rsidRDefault="00FC424B">
            <w:pPr>
              <w:pStyle w:val="ListParagraph"/>
              <w:numPr>
                <w:ilvl w:val="0"/>
                <w:numId w:val="8"/>
              </w:numPr>
              <w:tabs>
                <w:tab w:val="left" w:pos="1080"/>
                <w:tab w:val="left" w:pos="1620"/>
              </w:tabs>
              <w:rPr>
                <w:rFonts w:cs="Times New Roman"/>
                <w:sz w:val="24"/>
              </w:rPr>
            </w:pPr>
          </w:p>
        </w:tc>
        <w:tc>
          <w:tcPr>
            <w:tcW w:w="1942" w:type="dxa"/>
          </w:tcPr>
          <w:p w:rsidR="00FC424B" w:rsidRPr="00EB4D54" w:rsidRDefault="00FC424B">
            <w:pPr>
              <w:pStyle w:val="ListParagraph"/>
              <w:numPr>
                <w:ilvl w:val="0"/>
                <w:numId w:val="9"/>
              </w:numPr>
              <w:tabs>
                <w:tab w:val="left" w:pos="1080"/>
                <w:tab w:val="left" w:pos="1620"/>
              </w:tabs>
              <w:rPr>
                <w:rFonts w:cs="Times New Roman"/>
                <w:sz w:val="24"/>
              </w:rPr>
            </w:pPr>
          </w:p>
        </w:tc>
      </w:tr>
      <w:tr w:rsidR="00FC424B" w:rsidRPr="00EB4D54">
        <w:trPr>
          <w:trHeight w:val="310"/>
        </w:trPr>
        <w:tc>
          <w:tcPr>
            <w:tcW w:w="2513" w:type="dxa"/>
          </w:tcPr>
          <w:p w:rsidR="00FC424B" w:rsidRPr="00EB4D54" w:rsidRDefault="00DB1006">
            <w:pPr>
              <w:spacing w:line="340" w:lineRule="atLeast"/>
              <w:rPr>
                <w:rFonts w:cs="Times New Roman"/>
                <w:sz w:val="24"/>
                <w:lang w:eastAsia="ja-JP"/>
              </w:rPr>
            </w:pPr>
            <w:r w:rsidRPr="00EB4D54">
              <w:rPr>
                <w:rFonts w:cs="Times New Roman"/>
                <w:sz w:val="24"/>
                <w:lang w:eastAsia="ja-JP"/>
              </w:rPr>
              <w:t>Hindi</w:t>
            </w:r>
          </w:p>
        </w:tc>
        <w:tc>
          <w:tcPr>
            <w:tcW w:w="2489" w:type="dxa"/>
          </w:tcPr>
          <w:p w:rsidR="00FC424B" w:rsidRPr="00EB4D54" w:rsidRDefault="00FC424B">
            <w:pPr>
              <w:pStyle w:val="ListParagraph"/>
              <w:numPr>
                <w:ilvl w:val="0"/>
                <w:numId w:val="7"/>
              </w:numPr>
              <w:tabs>
                <w:tab w:val="left" w:pos="1440"/>
                <w:tab w:val="left" w:pos="1620"/>
              </w:tabs>
              <w:rPr>
                <w:rFonts w:cs="Times New Roman"/>
                <w:sz w:val="24"/>
              </w:rPr>
            </w:pPr>
          </w:p>
        </w:tc>
        <w:tc>
          <w:tcPr>
            <w:tcW w:w="2185" w:type="dxa"/>
          </w:tcPr>
          <w:p w:rsidR="00FC424B" w:rsidRPr="00EB4D54" w:rsidRDefault="00FC424B">
            <w:pPr>
              <w:pStyle w:val="ListParagraph"/>
              <w:tabs>
                <w:tab w:val="left" w:pos="1620"/>
              </w:tabs>
              <w:rPr>
                <w:rFonts w:cs="Times New Roman"/>
                <w:sz w:val="24"/>
              </w:rPr>
            </w:pPr>
          </w:p>
        </w:tc>
        <w:tc>
          <w:tcPr>
            <w:tcW w:w="1942" w:type="dxa"/>
          </w:tcPr>
          <w:p w:rsidR="00FC424B" w:rsidRPr="00EB4D54" w:rsidRDefault="00FC424B">
            <w:pPr>
              <w:pStyle w:val="ListParagraph"/>
              <w:tabs>
                <w:tab w:val="left" w:pos="1620"/>
              </w:tabs>
              <w:rPr>
                <w:rFonts w:cs="Times New Roman"/>
                <w:sz w:val="24"/>
              </w:rPr>
            </w:pPr>
          </w:p>
        </w:tc>
      </w:tr>
      <w:tr w:rsidR="00FC424B" w:rsidRPr="00EB4D54">
        <w:trPr>
          <w:trHeight w:val="327"/>
        </w:trPr>
        <w:tc>
          <w:tcPr>
            <w:tcW w:w="2513" w:type="dxa"/>
          </w:tcPr>
          <w:p w:rsidR="00FC424B" w:rsidRPr="00EB4D54" w:rsidRDefault="00DB1006">
            <w:pPr>
              <w:spacing w:line="340" w:lineRule="atLeast"/>
              <w:rPr>
                <w:rFonts w:cs="Times New Roman"/>
                <w:sz w:val="24"/>
                <w:lang w:eastAsia="ja-JP"/>
              </w:rPr>
            </w:pPr>
            <w:r w:rsidRPr="00EB4D54">
              <w:rPr>
                <w:rFonts w:cs="Times New Roman"/>
                <w:sz w:val="24"/>
                <w:lang w:eastAsia="ja-JP"/>
              </w:rPr>
              <w:t>Telugu</w:t>
            </w:r>
          </w:p>
        </w:tc>
        <w:tc>
          <w:tcPr>
            <w:tcW w:w="2489" w:type="dxa"/>
          </w:tcPr>
          <w:p w:rsidR="00FC424B" w:rsidRPr="00EB4D54" w:rsidRDefault="00FC424B">
            <w:pPr>
              <w:pStyle w:val="ListParagraph"/>
              <w:numPr>
                <w:ilvl w:val="0"/>
                <w:numId w:val="7"/>
              </w:numPr>
              <w:tabs>
                <w:tab w:val="left" w:pos="1440"/>
                <w:tab w:val="left" w:pos="1620"/>
              </w:tabs>
              <w:rPr>
                <w:rFonts w:cs="Times New Roman"/>
                <w:sz w:val="24"/>
              </w:rPr>
            </w:pPr>
          </w:p>
        </w:tc>
        <w:tc>
          <w:tcPr>
            <w:tcW w:w="2185" w:type="dxa"/>
          </w:tcPr>
          <w:p w:rsidR="00FC424B" w:rsidRPr="00EB4D54" w:rsidRDefault="00FC424B">
            <w:pPr>
              <w:pStyle w:val="ListParagraph"/>
              <w:numPr>
                <w:ilvl w:val="0"/>
                <w:numId w:val="8"/>
              </w:numPr>
              <w:tabs>
                <w:tab w:val="left" w:pos="1080"/>
                <w:tab w:val="left" w:pos="1620"/>
              </w:tabs>
              <w:rPr>
                <w:rFonts w:cs="Times New Roman"/>
                <w:sz w:val="24"/>
              </w:rPr>
            </w:pPr>
          </w:p>
        </w:tc>
        <w:tc>
          <w:tcPr>
            <w:tcW w:w="1942" w:type="dxa"/>
          </w:tcPr>
          <w:p w:rsidR="00FC424B" w:rsidRPr="00EB4D54" w:rsidRDefault="00FC424B">
            <w:pPr>
              <w:pStyle w:val="ListParagraph"/>
              <w:numPr>
                <w:ilvl w:val="0"/>
                <w:numId w:val="9"/>
              </w:numPr>
              <w:tabs>
                <w:tab w:val="left" w:pos="1080"/>
                <w:tab w:val="left" w:pos="1620"/>
              </w:tabs>
              <w:rPr>
                <w:rFonts w:cs="Times New Roman"/>
                <w:sz w:val="24"/>
              </w:rPr>
            </w:pPr>
          </w:p>
        </w:tc>
      </w:tr>
    </w:tbl>
    <w:p w:rsidR="00FC424B" w:rsidRPr="00EB4D54" w:rsidRDefault="00FC424B">
      <w:pPr>
        <w:rPr>
          <w:rFonts w:eastAsia="Verdana" w:cs="Times New Roman"/>
        </w:rPr>
      </w:pPr>
    </w:p>
    <w:p w:rsidR="00FC424B" w:rsidRPr="00EB4D54" w:rsidRDefault="00FC424B">
      <w:pPr>
        <w:rPr>
          <w:rFonts w:eastAsia="Verdana" w:cs="Times New Roman"/>
        </w:rPr>
      </w:pPr>
    </w:p>
    <w:tbl>
      <w:tblPr>
        <w:tblStyle w:val="MediumGrid1"/>
        <w:tblW w:w="0" w:type="auto"/>
        <w:tblLook w:val="04A0" w:firstRow="1" w:lastRow="0" w:firstColumn="1" w:lastColumn="0" w:noHBand="0" w:noVBand="1"/>
      </w:tblPr>
      <w:tblGrid>
        <w:gridCol w:w="9576"/>
      </w:tblGrid>
      <w:tr w:rsidR="00FC424B" w:rsidRPr="00EB4D54" w:rsidTr="00FC424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tcPr>
          <w:p w:rsidR="00FC424B" w:rsidRPr="00EB4D54" w:rsidRDefault="00DB1006">
            <w:pPr>
              <w:pStyle w:val="Heading3"/>
              <w:outlineLvl w:val="2"/>
              <w:rPr>
                <w:rFonts w:cs="Times New Roman"/>
                <w:sz w:val="24"/>
              </w:rPr>
            </w:pPr>
            <w:r w:rsidRPr="00EB4D54">
              <w:rPr>
                <w:rFonts w:cs="Times New Roman"/>
                <w:sz w:val="24"/>
              </w:rPr>
              <w:t>PERSONAL DETAILS:</w:t>
            </w:r>
          </w:p>
        </w:tc>
      </w:tr>
    </w:tbl>
    <w:p w:rsidR="00FC424B" w:rsidRPr="00EB4D54" w:rsidRDefault="00FC424B">
      <w:pPr>
        <w:rPr>
          <w:rFonts w:eastAsia="Verdana"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4434"/>
        <w:gridCol w:w="5142"/>
      </w:tblGrid>
      <w:tr w:rsidR="00FC424B" w:rsidRPr="00EB4D54">
        <w:trPr>
          <w:trHeight w:val="626"/>
        </w:trPr>
        <w:tc>
          <w:tcPr>
            <w:tcW w:w="4434" w:type="dxa"/>
          </w:tcPr>
          <w:p w:rsidR="00FC424B" w:rsidRPr="00EB4D54" w:rsidRDefault="00DB1006">
            <w:pPr>
              <w:spacing w:line="340" w:lineRule="atLeast"/>
              <w:rPr>
                <w:rFonts w:cs="Times New Roman"/>
                <w:b/>
                <w:lang w:eastAsia="ja-JP"/>
              </w:rPr>
            </w:pPr>
            <w:r w:rsidRPr="00EB4D54">
              <w:rPr>
                <w:rFonts w:cs="Times New Roman"/>
                <w:b/>
                <w:lang w:eastAsia="ja-JP"/>
              </w:rPr>
              <w:t>Name</w:t>
            </w:r>
          </w:p>
        </w:tc>
        <w:tc>
          <w:tcPr>
            <w:tcW w:w="5142" w:type="dxa"/>
          </w:tcPr>
          <w:p w:rsidR="00FC424B" w:rsidRPr="00EB4D54" w:rsidRDefault="00DB1006">
            <w:pPr>
              <w:pStyle w:val="Heading2"/>
              <w:shd w:val="clear" w:color="auto" w:fill="FFFFFF"/>
              <w:rPr>
                <w:rFonts w:asciiTheme="minorHAnsi" w:hAnsiTheme="minorHAnsi" w:cs="Times New Roman"/>
                <w:b w:val="0"/>
                <w:sz w:val="22"/>
              </w:rPr>
            </w:pPr>
            <w:r w:rsidRPr="00EB4D54">
              <w:rPr>
                <w:rFonts w:asciiTheme="minorHAnsi" w:hAnsiTheme="minorHAnsi" w:cs="Times New Roman"/>
                <w:b w:val="0"/>
                <w:sz w:val="22"/>
              </w:rPr>
              <w:t xml:space="preserve">Kokkerametla </w:t>
            </w:r>
            <w:proofErr w:type="spellStart"/>
            <w:r w:rsidRPr="00EB4D54">
              <w:rPr>
                <w:rFonts w:asciiTheme="minorHAnsi" w:hAnsiTheme="minorHAnsi" w:cs="Times New Roman"/>
                <w:b w:val="0"/>
                <w:sz w:val="22"/>
              </w:rPr>
              <w:t>Srikanth</w:t>
            </w:r>
            <w:proofErr w:type="spellEnd"/>
          </w:p>
          <w:p w:rsidR="00FC424B" w:rsidRPr="00EB4D54" w:rsidRDefault="00FC424B">
            <w:pPr>
              <w:spacing w:line="340" w:lineRule="atLeast"/>
              <w:rPr>
                <w:rFonts w:cs="Times New Roman"/>
                <w:b/>
                <w:lang w:eastAsia="ja-JP"/>
              </w:rPr>
            </w:pPr>
          </w:p>
        </w:tc>
      </w:tr>
      <w:tr w:rsidR="00FC424B" w:rsidRPr="00EB4D54">
        <w:tc>
          <w:tcPr>
            <w:tcW w:w="4434" w:type="dxa"/>
          </w:tcPr>
          <w:p w:rsidR="00FC424B" w:rsidRPr="00EB4D54" w:rsidRDefault="00DB1006">
            <w:pPr>
              <w:spacing w:line="340" w:lineRule="atLeast"/>
              <w:rPr>
                <w:rFonts w:cs="Times New Roman"/>
                <w:b/>
                <w:lang w:eastAsia="ja-JP"/>
              </w:rPr>
            </w:pPr>
            <w:r w:rsidRPr="00EB4D54">
              <w:rPr>
                <w:rFonts w:cs="Times New Roman"/>
                <w:b/>
                <w:lang w:eastAsia="ja-JP"/>
              </w:rPr>
              <w:t xml:space="preserve">Father’s Name           </w:t>
            </w:r>
          </w:p>
        </w:tc>
        <w:tc>
          <w:tcPr>
            <w:tcW w:w="5142" w:type="dxa"/>
          </w:tcPr>
          <w:p w:rsidR="00FC424B" w:rsidRPr="00EB4D54" w:rsidRDefault="00DB1006">
            <w:pPr>
              <w:spacing w:line="340" w:lineRule="atLeast"/>
              <w:rPr>
                <w:rFonts w:cs="Times New Roman"/>
                <w:lang w:eastAsia="ja-JP"/>
              </w:rPr>
            </w:pPr>
            <w:r w:rsidRPr="00EB4D54">
              <w:rPr>
                <w:rFonts w:eastAsia="Verdana" w:cs="Times New Roman"/>
              </w:rPr>
              <w:t>Saibabu</w:t>
            </w:r>
          </w:p>
        </w:tc>
      </w:tr>
      <w:tr w:rsidR="00FC424B" w:rsidRPr="00EB4D54">
        <w:trPr>
          <w:trHeight w:val="422"/>
        </w:trPr>
        <w:tc>
          <w:tcPr>
            <w:tcW w:w="4434" w:type="dxa"/>
          </w:tcPr>
          <w:p w:rsidR="00FC424B" w:rsidRPr="00EB4D54" w:rsidRDefault="00DB1006">
            <w:pPr>
              <w:spacing w:line="340" w:lineRule="atLeast"/>
              <w:rPr>
                <w:rFonts w:cs="Times New Roman"/>
                <w:b/>
                <w:lang w:eastAsia="ja-JP"/>
              </w:rPr>
            </w:pPr>
            <w:r w:rsidRPr="00EB4D54">
              <w:rPr>
                <w:rFonts w:cs="Times New Roman"/>
                <w:b/>
                <w:lang w:eastAsia="ja-JP"/>
              </w:rPr>
              <w:t>Date Of Birth</w:t>
            </w:r>
            <w:r w:rsidRPr="00EB4D54">
              <w:rPr>
                <w:rFonts w:cs="Times New Roman"/>
                <w:b/>
                <w:lang w:eastAsia="ja-JP"/>
              </w:rPr>
              <w:tab/>
            </w:r>
          </w:p>
        </w:tc>
        <w:tc>
          <w:tcPr>
            <w:tcW w:w="5142" w:type="dxa"/>
          </w:tcPr>
          <w:p w:rsidR="00FC424B" w:rsidRPr="00EB4D54" w:rsidRDefault="00DB1006">
            <w:pPr>
              <w:spacing w:line="340" w:lineRule="atLeast"/>
              <w:rPr>
                <w:rFonts w:cs="Times New Roman"/>
                <w:lang w:eastAsia="ja-JP"/>
              </w:rPr>
            </w:pPr>
            <w:r w:rsidRPr="00EB4D54">
              <w:rPr>
                <w:rFonts w:eastAsia="Verdana" w:cs="Times New Roman"/>
              </w:rPr>
              <w:t>08</w:t>
            </w:r>
            <w:r w:rsidRPr="00EB4D54">
              <w:rPr>
                <w:rFonts w:eastAsia="Verdana" w:cs="Times New Roman"/>
                <w:vertAlign w:val="superscript"/>
              </w:rPr>
              <w:t>th</w:t>
            </w:r>
            <w:r w:rsidRPr="00EB4D54">
              <w:rPr>
                <w:rFonts w:eastAsia="Verdana" w:cs="Times New Roman"/>
              </w:rPr>
              <w:t xml:space="preserve"> April 1994</w:t>
            </w:r>
          </w:p>
        </w:tc>
      </w:tr>
      <w:tr w:rsidR="00FC424B" w:rsidRPr="00EB4D54">
        <w:tc>
          <w:tcPr>
            <w:tcW w:w="4434" w:type="dxa"/>
          </w:tcPr>
          <w:p w:rsidR="00FC424B" w:rsidRPr="00EB4D54" w:rsidRDefault="00DB1006">
            <w:pPr>
              <w:tabs>
                <w:tab w:val="left" w:pos="2713"/>
              </w:tabs>
              <w:spacing w:line="340" w:lineRule="atLeast"/>
              <w:rPr>
                <w:rFonts w:cs="Times New Roman"/>
                <w:b/>
                <w:lang w:eastAsia="ja-JP"/>
              </w:rPr>
            </w:pPr>
            <w:r w:rsidRPr="00EB4D54">
              <w:rPr>
                <w:rFonts w:cs="Times New Roman"/>
                <w:b/>
                <w:lang w:eastAsia="ja-JP"/>
              </w:rPr>
              <w:t xml:space="preserve">Religion                       </w:t>
            </w:r>
          </w:p>
        </w:tc>
        <w:tc>
          <w:tcPr>
            <w:tcW w:w="5142" w:type="dxa"/>
          </w:tcPr>
          <w:p w:rsidR="00FC424B" w:rsidRPr="00EB4D54" w:rsidRDefault="00DB1006">
            <w:pPr>
              <w:spacing w:line="340" w:lineRule="atLeast"/>
              <w:rPr>
                <w:rFonts w:cs="Times New Roman"/>
                <w:lang w:eastAsia="ja-JP"/>
              </w:rPr>
            </w:pPr>
            <w:r w:rsidRPr="00EB4D54">
              <w:rPr>
                <w:rFonts w:cs="Times New Roman"/>
                <w:lang w:eastAsia="ja-JP"/>
              </w:rPr>
              <w:t>HINDU</w:t>
            </w:r>
          </w:p>
        </w:tc>
      </w:tr>
      <w:tr w:rsidR="00FC424B" w:rsidRPr="00EB4D54">
        <w:tc>
          <w:tcPr>
            <w:tcW w:w="4434" w:type="dxa"/>
          </w:tcPr>
          <w:p w:rsidR="00FC424B" w:rsidRPr="00EB4D54" w:rsidRDefault="00DB1006">
            <w:pPr>
              <w:spacing w:line="340" w:lineRule="atLeast"/>
              <w:rPr>
                <w:rFonts w:cs="Times New Roman"/>
                <w:b/>
                <w:lang w:eastAsia="ja-JP"/>
              </w:rPr>
            </w:pPr>
            <w:r w:rsidRPr="00EB4D54">
              <w:rPr>
                <w:rFonts w:cs="Times New Roman"/>
                <w:b/>
                <w:lang w:eastAsia="ja-JP"/>
              </w:rPr>
              <w:t>Gender</w:t>
            </w:r>
            <w:r w:rsidRPr="00EB4D54">
              <w:rPr>
                <w:rFonts w:cs="Times New Roman"/>
                <w:b/>
                <w:lang w:eastAsia="ja-JP"/>
              </w:rPr>
              <w:tab/>
            </w:r>
            <w:r w:rsidRPr="00EB4D54">
              <w:rPr>
                <w:rFonts w:cs="Times New Roman"/>
                <w:b/>
                <w:lang w:eastAsia="ja-JP"/>
              </w:rPr>
              <w:tab/>
            </w:r>
          </w:p>
        </w:tc>
        <w:tc>
          <w:tcPr>
            <w:tcW w:w="5142" w:type="dxa"/>
          </w:tcPr>
          <w:p w:rsidR="00FC424B" w:rsidRPr="00EB4D54" w:rsidRDefault="00DB1006">
            <w:pPr>
              <w:spacing w:line="340" w:lineRule="atLeast"/>
              <w:rPr>
                <w:rFonts w:cs="Times New Roman"/>
                <w:lang w:eastAsia="ja-JP"/>
              </w:rPr>
            </w:pPr>
            <w:r w:rsidRPr="00EB4D54">
              <w:rPr>
                <w:rFonts w:cs="Times New Roman"/>
                <w:lang w:eastAsia="ja-JP"/>
              </w:rPr>
              <w:t>Male</w:t>
            </w:r>
          </w:p>
        </w:tc>
      </w:tr>
      <w:tr w:rsidR="00FC424B" w:rsidRPr="00EB4D54">
        <w:tc>
          <w:tcPr>
            <w:tcW w:w="4434" w:type="dxa"/>
          </w:tcPr>
          <w:p w:rsidR="00FC424B" w:rsidRPr="00EB4D54" w:rsidRDefault="00DB1006">
            <w:pPr>
              <w:spacing w:line="340" w:lineRule="atLeast"/>
              <w:rPr>
                <w:rFonts w:cs="Times New Roman"/>
                <w:b/>
                <w:lang w:eastAsia="ja-JP"/>
              </w:rPr>
            </w:pPr>
            <w:r w:rsidRPr="00EB4D54">
              <w:rPr>
                <w:rFonts w:cs="Times New Roman"/>
                <w:b/>
                <w:lang w:eastAsia="ja-JP"/>
              </w:rPr>
              <w:t>Marital status</w:t>
            </w:r>
            <w:r w:rsidRPr="00EB4D54">
              <w:rPr>
                <w:rFonts w:cs="Times New Roman"/>
                <w:b/>
                <w:lang w:eastAsia="ja-JP"/>
              </w:rPr>
              <w:tab/>
            </w:r>
          </w:p>
        </w:tc>
        <w:tc>
          <w:tcPr>
            <w:tcW w:w="5142" w:type="dxa"/>
          </w:tcPr>
          <w:p w:rsidR="00FC424B" w:rsidRPr="00EB4D54" w:rsidRDefault="00DB1006">
            <w:pPr>
              <w:spacing w:line="340" w:lineRule="atLeast"/>
              <w:rPr>
                <w:rFonts w:cs="Times New Roman"/>
                <w:lang w:eastAsia="ja-JP"/>
              </w:rPr>
            </w:pPr>
            <w:r w:rsidRPr="00EB4D54">
              <w:rPr>
                <w:rFonts w:cs="Times New Roman"/>
                <w:lang w:eastAsia="ja-JP"/>
              </w:rPr>
              <w:t xml:space="preserve"> Married</w:t>
            </w:r>
          </w:p>
        </w:tc>
      </w:tr>
      <w:tr w:rsidR="00FC424B" w:rsidRPr="00EB4D54">
        <w:tc>
          <w:tcPr>
            <w:tcW w:w="4434" w:type="dxa"/>
          </w:tcPr>
          <w:p w:rsidR="00FC424B" w:rsidRPr="00EB4D54" w:rsidRDefault="00DB1006">
            <w:pPr>
              <w:spacing w:line="340" w:lineRule="atLeast"/>
              <w:rPr>
                <w:rFonts w:cs="Times New Roman"/>
                <w:b/>
                <w:lang w:eastAsia="ja-JP"/>
              </w:rPr>
            </w:pPr>
            <w:r w:rsidRPr="00EB4D54">
              <w:rPr>
                <w:rFonts w:cs="Times New Roman"/>
                <w:b/>
                <w:lang w:eastAsia="ja-JP"/>
              </w:rPr>
              <w:t>Native</w:t>
            </w:r>
          </w:p>
        </w:tc>
        <w:tc>
          <w:tcPr>
            <w:tcW w:w="5142" w:type="dxa"/>
          </w:tcPr>
          <w:p w:rsidR="00FC424B" w:rsidRPr="00EB4D54" w:rsidRDefault="00DB1006">
            <w:pPr>
              <w:spacing w:line="340" w:lineRule="atLeast"/>
              <w:rPr>
                <w:rFonts w:cs="Times New Roman"/>
                <w:lang w:eastAsia="ja-JP"/>
              </w:rPr>
            </w:pPr>
            <w:r w:rsidRPr="00EB4D54">
              <w:rPr>
                <w:rFonts w:cs="Times New Roman"/>
                <w:lang w:eastAsia="ja-JP"/>
              </w:rPr>
              <w:t>Patavala</w:t>
            </w:r>
          </w:p>
        </w:tc>
      </w:tr>
      <w:tr w:rsidR="00FC424B" w:rsidRPr="00EB4D54">
        <w:tc>
          <w:tcPr>
            <w:tcW w:w="4434" w:type="dxa"/>
          </w:tcPr>
          <w:p w:rsidR="00FC424B" w:rsidRPr="00EB4D54" w:rsidRDefault="00DB1006">
            <w:pPr>
              <w:spacing w:line="340" w:lineRule="atLeast"/>
              <w:rPr>
                <w:rFonts w:cs="Times New Roman"/>
                <w:b/>
                <w:lang w:eastAsia="ja-JP"/>
              </w:rPr>
            </w:pPr>
            <w:r w:rsidRPr="00EB4D54">
              <w:rPr>
                <w:rFonts w:cs="Times New Roman"/>
                <w:b/>
                <w:lang w:eastAsia="ja-JP"/>
              </w:rPr>
              <w:t>Nationality</w:t>
            </w:r>
            <w:r w:rsidRPr="00EB4D54">
              <w:rPr>
                <w:rFonts w:cs="Times New Roman"/>
                <w:b/>
                <w:lang w:eastAsia="ja-JP"/>
              </w:rPr>
              <w:tab/>
            </w:r>
            <w:r w:rsidRPr="00EB4D54">
              <w:rPr>
                <w:rFonts w:cs="Times New Roman"/>
                <w:b/>
                <w:lang w:eastAsia="ja-JP"/>
              </w:rPr>
              <w:tab/>
            </w:r>
          </w:p>
        </w:tc>
        <w:tc>
          <w:tcPr>
            <w:tcW w:w="5142" w:type="dxa"/>
          </w:tcPr>
          <w:p w:rsidR="00FC424B" w:rsidRPr="00EB4D54" w:rsidRDefault="00DB1006">
            <w:pPr>
              <w:spacing w:line="340" w:lineRule="atLeast"/>
              <w:rPr>
                <w:rFonts w:cs="Times New Roman"/>
                <w:lang w:eastAsia="ja-JP"/>
              </w:rPr>
            </w:pPr>
            <w:r w:rsidRPr="00EB4D54">
              <w:rPr>
                <w:rFonts w:cs="Times New Roman"/>
                <w:lang w:eastAsia="ja-JP"/>
              </w:rPr>
              <w:t>Indian</w:t>
            </w:r>
          </w:p>
        </w:tc>
      </w:tr>
    </w:tbl>
    <w:p w:rsidR="00FC424B" w:rsidRPr="00EB4D54" w:rsidRDefault="00FC424B">
      <w:pPr>
        <w:pStyle w:val="Standard"/>
        <w:rPr>
          <w:rFonts w:asciiTheme="minorHAnsi" w:cs="Times New Roman"/>
          <w:b/>
          <w:sz w:val="6"/>
          <w:lang w:val="fr-FR"/>
        </w:rPr>
      </w:pPr>
    </w:p>
    <w:p w:rsidR="00FC424B" w:rsidRPr="00EB4D54" w:rsidRDefault="00FC424B">
      <w:pPr>
        <w:pStyle w:val="Standard"/>
        <w:rPr>
          <w:rFonts w:asciiTheme="minorHAnsi" w:cs="Times New Roman"/>
          <w:b/>
          <w:sz w:val="6"/>
          <w:lang w:val="fr-FR"/>
        </w:rPr>
      </w:pPr>
    </w:p>
    <w:p w:rsidR="00FC424B" w:rsidRPr="00EB4D54" w:rsidRDefault="00FC424B">
      <w:pPr>
        <w:pStyle w:val="Standard"/>
        <w:rPr>
          <w:rFonts w:asciiTheme="minorHAnsi" w:cs="Times New Roman"/>
          <w:b/>
          <w:sz w:val="6"/>
          <w:lang w:val="fr-FR"/>
        </w:rPr>
      </w:pPr>
    </w:p>
    <w:p w:rsidR="00FC424B" w:rsidRPr="00EB4D54" w:rsidRDefault="00FC424B">
      <w:pPr>
        <w:pStyle w:val="Standard"/>
        <w:rPr>
          <w:rFonts w:asciiTheme="minorHAnsi" w:cs="Times New Roman"/>
          <w:b/>
          <w:sz w:val="6"/>
          <w:lang w:val="fr-FR"/>
        </w:rPr>
      </w:pPr>
    </w:p>
    <w:p w:rsidR="00FC424B" w:rsidRPr="00EB4D54" w:rsidRDefault="00FC424B">
      <w:pPr>
        <w:pStyle w:val="Standard"/>
        <w:rPr>
          <w:rFonts w:asciiTheme="minorHAnsi" w:cs="Times New Roman"/>
          <w:b/>
          <w:sz w:val="6"/>
          <w:lang w:val="fr-FR"/>
        </w:rPr>
      </w:pPr>
    </w:p>
    <w:tbl>
      <w:tblPr>
        <w:tblStyle w:val="MediumGrid1"/>
        <w:tblW w:w="0" w:type="auto"/>
        <w:tblLook w:val="04A0" w:firstRow="1" w:lastRow="0" w:firstColumn="1" w:lastColumn="0" w:noHBand="0" w:noVBand="1"/>
      </w:tblPr>
      <w:tblGrid>
        <w:gridCol w:w="9576"/>
      </w:tblGrid>
      <w:tr w:rsidR="00FC424B" w:rsidRPr="00EB4D54" w:rsidTr="00FC424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tcPr>
          <w:p w:rsidR="00FC424B" w:rsidRPr="00EB4D54" w:rsidRDefault="00DB1006">
            <w:pPr>
              <w:pStyle w:val="Heading3"/>
              <w:outlineLvl w:val="2"/>
              <w:rPr>
                <w:rFonts w:cs="Times New Roman"/>
                <w:sz w:val="24"/>
              </w:rPr>
            </w:pPr>
            <w:r w:rsidRPr="00EB4D54">
              <w:rPr>
                <w:rFonts w:cs="Times New Roman"/>
                <w:sz w:val="24"/>
              </w:rPr>
              <w:t>DECLARATION:</w:t>
            </w:r>
          </w:p>
        </w:tc>
      </w:tr>
    </w:tbl>
    <w:p w:rsidR="00FC424B" w:rsidRPr="00EB4D54" w:rsidRDefault="00FC424B">
      <w:pPr>
        <w:rPr>
          <w:rFonts w:cs="Times New Roman"/>
        </w:rPr>
      </w:pPr>
    </w:p>
    <w:p w:rsidR="00FC424B" w:rsidRPr="00EB4D54" w:rsidRDefault="00FC424B">
      <w:pPr>
        <w:spacing w:line="400" w:lineRule="atLeast"/>
        <w:rPr>
          <w:rFonts w:cs="Times New Roman"/>
          <w:sz w:val="24"/>
        </w:rPr>
      </w:pPr>
    </w:p>
    <w:p w:rsidR="00FC424B" w:rsidRPr="00EB4D54" w:rsidRDefault="00DB1006">
      <w:pPr>
        <w:spacing w:line="400" w:lineRule="atLeast"/>
        <w:rPr>
          <w:rFonts w:cs="Times New Roman"/>
          <w:sz w:val="24"/>
        </w:rPr>
      </w:pPr>
      <w:r w:rsidRPr="00EB4D54">
        <w:rPr>
          <w:rFonts w:cs="Times New Roman"/>
          <w:sz w:val="24"/>
        </w:rPr>
        <w:t>I do hereby declare that all the details given above are true to the best of my knowledge and belief.</w:t>
      </w:r>
    </w:p>
    <w:p w:rsidR="00FC424B" w:rsidRPr="00EB4D54" w:rsidRDefault="00FC424B">
      <w:pPr>
        <w:tabs>
          <w:tab w:val="left" w:pos="1620"/>
          <w:tab w:val="left" w:pos="6140"/>
        </w:tabs>
        <w:rPr>
          <w:rFonts w:cs="Times New Roman"/>
          <w:sz w:val="24"/>
        </w:rPr>
      </w:pPr>
    </w:p>
    <w:p w:rsidR="00FC424B" w:rsidRPr="00EB4D54" w:rsidRDefault="00DB1006">
      <w:pPr>
        <w:tabs>
          <w:tab w:val="left" w:pos="1620"/>
          <w:tab w:val="left" w:pos="6140"/>
        </w:tabs>
        <w:rPr>
          <w:rFonts w:cs="Times New Roman"/>
          <w:sz w:val="24"/>
        </w:rPr>
      </w:pPr>
      <w:r w:rsidRPr="00EB4D54">
        <w:rPr>
          <w:rFonts w:cs="Times New Roman"/>
          <w:sz w:val="24"/>
        </w:rPr>
        <w:t>Thanking You Sir,</w:t>
      </w:r>
    </w:p>
    <w:p w:rsidR="00FC424B" w:rsidRPr="00EB4D54" w:rsidRDefault="00FC424B">
      <w:pPr>
        <w:tabs>
          <w:tab w:val="left" w:pos="1620"/>
          <w:tab w:val="left" w:pos="6140"/>
        </w:tabs>
        <w:rPr>
          <w:rFonts w:cs="Times New Roman"/>
          <w:sz w:val="24"/>
        </w:rPr>
      </w:pPr>
    </w:p>
    <w:p w:rsidR="00FC424B" w:rsidRPr="00EB4D54" w:rsidRDefault="00DB1006">
      <w:pPr>
        <w:tabs>
          <w:tab w:val="left" w:pos="1620"/>
          <w:tab w:val="left" w:pos="6140"/>
        </w:tabs>
        <w:rPr>
          <w:rFonts w:cs="Times New Roman"/>
          <w:sz w:val="24"/>
        </w:rPr>
      </w:pPr>
      <w:r w:rsidRPr="00EB4D54">
        <w:rPr>
          <w:rFonts w:cs="Times New Roman"/>
          <w:sz w:val="24"/>
        </w:rPr>
        <w:t>Yours faithfully,</w:t>
      </w:r>
    </w:p>
    <w:p w:rsidR="00FC424B" w:rsidRPr="00EB4D54" w:rsidRDefault="00FC424B">
      <w:pPr>
        <w:tabs>
          <w:tab w:val="left" w:pos="1620"/>
          <w:tab w:val="left" w:pos="6140"/>
        </w:tabs>
        <w:rPr>
          <w:rFonts w:cs="Times New Roman"/>
          <w:sz w:val="24"/>
        </w:rPr>
      </w:pPr>
    </w:p>
    <w:p w:rsidR="00FC424B" w:rsidRPr="00EB4D54" w:rsidRDefault="00DB1006">
      <w:pPr>
        <w:tabs>
          <w:tab w:val="left" w:pos="1620"/>
          <w:tab w:val="left" w:pos="6140"/>
        </w:tabs>
        <w:rPr>
          <w:rFonts w:cs="Times New Roman"/>
          <w:sz w:val="24"/>
        </w:rPr>
      </w:pPr>
      <w:proofErr w:type="gramStart"/>
      <w:r w:rsidRPr="00EB4D54">
        <w:rPr>
          <w:rFonts w:cs="Times New Roman"/>
          <w:sz w:val="24"/>
        </w:rPr>
        <w:t xml:space="preserve">( </w:t>
      </w:r>
      <w:proofErr w:type="spellStart"/>
      <w:r w:rsidRPr="00EB4D54">
        <w:rPr>
          <w:rFonts w:cs="Times New Roman"/>
          <w:sz w:val="24"/>
        </w:rPr>
        <w:t>K.Srikanth</w:t>
      </w:r>
      <w:proofErr w:type="spellEnd"/>
      <w:proofErr w:type="gramEnd"/>
      <w:r w:rsidRPr="00EB4D54">
        <w:rPr>
          <w:rFonts w:cs="Times New Roman"/>
          <w:sz w:val="24"/>
        </w:rPr>
        <w:t xml:space="preserve">)                                                                                                              </w:t>
      </w:r>
    </w:p>
    <w:p w:rsidR="00FC424B" w:rsidRDefault="00FC424B">
      <w:pPr>
        <w:rPr>
          <w:rFonts w:ascii="Times New Roman" w:eastAsia="Calibri" w:hAnsi="Times New Roman" w:cs="Times New Roman"/>
          <w:sz w:val="24"/>
        </w:rPr>
      </w:pPr>
    </w:p>
    <w:sectPr w:rsidR="00FC424B">
      <w:pgSz w:w="12240" w:h="15840"/>
      <w:pgMar w:top="99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6B45" w:rsidRDefault="00176B45">
      <w:r>
        <w:separator/>
      </w:r>
    </w:p>
  </w:endnote>
  <w:endnote w:type="continuationSeparator" w:id="0">
    <w:p w:rsidR="00176B45" w:rsidRDefault="00176B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Lucida Console">
    <w:panose1 w:val="020B0609040504020204"/>
    <w:charset w:val="00"/>
    <w:family w:val="modern"/>
    <w:pitch w:val="fixed"/>
    <w:sig w:usb0="8000028F" w:usb1="00001800" w:usb2="00000000" w:usb3="00000000" w:csb0="0000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6B45" w:rsidRDefault="00176B45">
      <w:r>
        <w:separator/>
      </w:r>
    </w:p>
  </w:footnote>
  <w:footnote w:type="continuationSeparator" w:id="0">
    <w:p w:rsidR="00176B45" w:rsidRDefault="00176B4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06B5B"/>
    <w:multiLevelType w:val="hybridMultilevel"/>
    <w:tmpl w:val="AEC8B3FC"/>
    <w:lvl w:ilvl="0" w:tplc="7BDADEC2">
      <w:start w:val="1"/>
      <w:numFmt w:val="bullet"/>
      <w:lvlText w:val=""/>
      <w:lvlJc w:val="left"/>
      <w:pPr>
        <w:ind w:left="720" w:hanging="360"/>
      </w:pPr>
      <w:rPr>
        <w:rFonts w:ascii="Wingdings" w:hAnsi="Wingdings"/>
      </w:rPr>
    </w:lvl>
    <w:lvl w:ilvl="1" w:tplc="3D5688EE">
      <w:start w:val="1"/>
      <w:numFmt w:val="bullet"/>
      <w:lvlText w:val="o"/>
      <w:lvlJc w:val="left"/>
      <w:pPr>
        <w:ind w:left="1440" w:hanging="360"/>
      </w:pPr>
      <w:rPr>
        <w:rFonts w:ascii="Courier New" w:hAnsi="Courier New" w:cs="Courier New"/>
      </w:rPr>
    </w:lvl>
    <w:lvl w:ilvl="2" w:tplc="A01A9D6C">
      <w:start w:val="1"/>
      <w:numFmt w:val="bullet"/>
      <w:lvlText w:val=""/>
      <w:lvlJc w:val="left"/>
      <w:pPr>
        <w:ind w:left="2160" w:hanging="360"/>
      </w:pPr>
      <w:rPr>
        <w:rFonts w:ascii="Wingdings" w:hAnsi="Wingdings"/>
      </w:rPr>
    </w:lvl>
    <w:lvl w:ilvl="3" w:tplc="CEE230E8">
      <w:start w:val="1"/>
      <w:numFmt w:val="bullet"/>
      <w:lvlText w:val=""/>
      <w:lvlJc w:val="left"/>
      <w:pPr>
        <w:ind w:left="2880" w:hanging="360"/>
      </w:pPr>
      <w:rPr>
        <w:rFonts w:ascii="Symbol" w:hAnsi="Symbol"/>
      </w:rPr>
    </w:lvl>
    <w:lvl w:ilvl="4" w:tplc="945C0968">
      <w:start w:val="1"/>
      <w:numFmt w:val="bullet"/>
      <w:lvlText w:val="o"/>
      <w:lvlJc w:val="left"/>
      <w:pPr>
        <w:ind w:left="3600" w:hanging="360"/>
      </w:pPr>
      <w:rPr>
        <w:rFonts w:ascii="Courier New" w:hAnsi="Courier New" w:cs="Courier New"/>
      </w:rPr>
    </w:lvl>
    <w:lvl w:ilvl="5" w:tplc="2F068804">
      <w:start w:val="1"/>
      <w:numFmt w:val="bullet"/>
      <w:lvlText w:val=""/>
      <w:lvlJc w:val="left"/>
      <w:pPr>
        <w:ind w:left="4320" w:hanging="360"/>
      </w:pPr>
      <w:rPr>
        <w:rFonts w:ascii="Wingdings" w:hAnsi="Wingdings"/>
      </w:rPr>
    </w:lvl>
    <w:lvl w:ilvl="6" w:tplc="65B8B124">
      <w:start w:val="1"/>
      <w:numFmt w:val="bullet"/>
      <w:lvlText w:val=""/>
      <w:lvlJc w:val="left"/>
      <w:pPr>
        <w:ind w:left="5040" w:hanging="360"/>
      </w:pPr>
      <w:rPr>
        <w:rFonts w:ascii="Symbol" w:hAnsi="Symbol"/>
      </w:rPr>
    </w:lvl>
    <w:lvl w:ilvl="7" w:tplc="3BCA036C">
      <w:start w:val="1"/>
      <w:numFmt w:val="bullet"/>
      <w:lvlText w:val="o"/>
      <w:lvlJc w:val="left"/>
      <w:pPr>
        <w:ind w:left="5760" w:hanging="360"/>
      </w:pPr>
      <w:rPr>
        <w:rFonts w:ascii="Courier New" w:hAnsi="Courier New" w:cs="Courier New"/>
      </w:rPr>
    </w:lvl>
    <w:lvl w:ilvl="8" w:tplc="BB9E372A">
      <w:start w:val="1"/>
      <w:numFmt w:val="bullet"/>
      <w:lvlText w:val=""/>
      <w:lvlJc w:val="left"/>
      <w:pPr>
        <w:ind w:left="6480" w:hanging="360"/>
      </w:pPr>
      <w:rPr>
        <w:rFonts w:ascii="Wingdings" w:hAnsi="Wingdings"/>
      </w:rPr>
    </w:lvl>
  </w:abstractNum>
  <w:abstractNum w:abstractNumId="1">
    <w:nsid w:val="23291101"/>
    <w:multiLevelType w:val="hybridMultilevel"/>
    <w:tmpl w:val="EEF4C9EA"/>
    <w:lvl w:ilvl="0" w:tplc="BF686B08">
      <w:start w:val="1"/>
      <w:numFmt w:val="bullet"/>
      <w:lvlText w:val=""/>
      <w:lvlJc w:val="left"/>
      <w:pPr>
        <w:ind w:left="360" w:hanging="360"/>
      </w:pPr>
      <w:rPr>
        <w:rFonts w:ascii="Wingdings" w:hAnsi="Wingdings"/>
      </w:rPr>
    </w:lvl>
    <w:lvl w:ilvl="1" w:tplc="96524D88">
      <w:start w:val="1"/>
      <w:numFmt w:val="bullet"/>
      <w:lvlText w:val="o"/>
      <w:lvlJc w:val="left"/>
      <w:pPr>
        <w:ind w:left="1080" w:hanging="360"/>
      </w:pPr>
      <w:rPr>
        <w:rFonts w:ascii="Courier New" w:hAnsi="Courier New" w:cs="Courier New"/>
      </w:rPr>
    </w:lvl>
    <w:lvl w:ilvl="2" w:tplc="EC1EC7BE">
      <w:start w:val="1"/>
      <w:numFmt w:val="bullet"/>
      <w:lvlText w:val=""/>
      <w:lvlJc w:val="left"/>
      <w:pPr>
        <w:ind w:left="1800" w:hanging="360"/>
      </w:pPr>
      <w:rPr>
        <w:rFonts w:ascii="Wingdings" w:hAnsi="Wingdings"/>
      </w:rPr>
    </w:lvl>
    <w:lvl w:ilvl="3" w:tplc="519C53E4">
      <w:start w:val="1"/>
      <w:numFmt w:val="bullet"/>
      <w:lvlText w:val=""/>
      <w:lvlJc w:val="left"/>
      <w:pPr>
        <w:ind w:left="2520" w:hanging="360"/>
      </w:pPr>
      <w:rPr>
        <w:rFonts w:ascii="Symbol" w:hAnsi="Symbol"/>
      </w:rPr>
    </w:lvl>
    <w:lvl w:ilvl="4" w:tplc="DD768C76">
      <w:start w:val="1"/>
      <w:numFmt w:val="bullet"/>
      <w:lvlText w:val="o"/>
      <w:lvlJc w:val="left"/>
      <w:pPr>
        <w:ind w:left="3240" w:hanging="360"/>
      </w:pPr>
      <w:rPr>
        <w:rFonts w:ascii="Courier New" w:hAnsi="Courier New" w:cs="Courier New"/>
      </w:rPr>
    </w:lvl>
    <w:lvl w:ilvl="5" w:tplc="10CA60E0">
      <w:start w:val="1"/>
      <w:numFmt w:val="bullet"/>
      <w:lvlText w:val=""/>
      <w:lvlJc w:val="left"/>
      <w:pPr>
        <w:ind w:left="3960" w:hanging="360"/>
      </w:pPr>
      <w:rPr>
        <w:rFonts w:ascii="Wingdings" w:hAnsi="Wingdings"/>
      </w:rPr>
    </w:lvl>
    <w:lvl w:ilvl="6" w:tplc="FEBCF516">
      <w:start w:val="1"/>
      <w:numFmt w:val="bullet"/>
      <w:lvlText w:val=""/>
      <w:lvlJc w:val="left"/>
      <w:pPr>
        <w:ind w:left="4680" w:hanging="360"/>
      </w:pPr>
      <w:rPr>
        <w:rFonts w:ascii="Symbol" w:hAnsi="Symbol"/>
      </w:rPr>
    </w:lvl>
    <w:lvl w:ilvl="7" w:tplc="F5DA5826">
      <w:start w:val="1"/>
      <w:numFmt w:val="bullet"/>
      <w:lvlText w:val="o"/>
      <w:lvlJc w:val="left"/>
      <w:pPr>
        <w:ind w:left="5400" w:hanging="360"/>
      </w:pPr>
      <w:rPr>
        <w:rFonts w:ascii="Courier New" w:hAnsi="Courier New" w:cs="Courier New"/>
      </w:rPr>
    </w:lvl>
    <w:lvl w:ilvl="8" w:tplc="1E900210">
      <w:start w:val="1"/>
      <w:numFmt w:val="bullet"/>
      <w:lvlText w:val=""/>
      <w:lvlJc w:val="left"/>
      <w:pPr>
        <w:ind w:left="6120" w:hanging="360"/>
      </w:pPr>
      <w:rPr>
        <w:rFonts w:ascii="Wingdings" w:hAnsi="Wingdings"/>
      </w:rPr>
    </w:lvl>
  </w:abstractNum>
  <w:abstractNum w:abstractNumId="2">
    <w:nsid w:val="25FD08ED"/>
    <w:multiLevelType w:val="hybridMultilevel"/>
    <w:tmpl w:val="266412BC"/>
    <w:lvl w:ilvl="0" w:tplc="FE26BA68">
      <w:start w:val="1"/>
      <w:numFmt w:val="bullet"/>
      <w:lvlText w:val=""/>
      <w:lvlJc w:val="left"/>
      <w:pPr>
        <w:ind w:left="720" w:hanging="360"/>
      </w:pPr>
      <w:rPr>
        <w:rFonts w:ascii="Wingdings" w:hAnsi="Wingdings"/>
      </w:rPr>
    </w:lvl>
    <w:lvl w:ilvl="1" w:tplc="96B6665C">
      <w:start w:val="1"/>
      <w:numFmt w:val="bullet"/>
      <w:lvlText w:val="o"/>
      <w:lvlJc w:val="left"/>
      <w:pPr>
        <w:ind w:left="1440" w:hanging="360"/>
      </w:pPr>
      <w:rPr>
        <w:rFonts w:ascii="Courier New" w:hAnsi="Courier New" w:cs="Courier New"/>
      </w:rPr>
    </w:lvl>
    <w:lvl w:ilvl="2" w:tplc="4A24D52C">
      <w:start w:val="1"/>
      <w:numFmt w:val="bullet"/>
      <w:lvlText w:val=""/>
      <w:lvlJc w:val="left"/>
      <w:pPr>
        <w:ind w:left="2160" w:hanging="360"/>
      </w:pPr>
      <w:rPr>
        <w:rFonts w:ascii="Wingdings" w:hAnsi="Wingdings"/>
      </w:rPr>
    </w:lvl>
    <w:lvl w:ilvl="3" w:tplc="73088268">
      <w:start w:val="1"/>
      <w:numFmt w:val="bullet"/>
      <w:lvlText w:val=""/>
      <w:lvlJc w:val="left"/>
      <w:pPr>
        <w:ind w:left="2880" w:hanging="360"/>
      </w:pPr>
      <w:rPr>
        <w:rFonts w:ascii="Symbol" w:hAnsi="Symbol"/>
      </w:rPr>
    </w:lvl>
    <w:lvl w:ilvl="4" w:tplc="4190A686">
      <w:start w:val="1"/>
      <w:numFmt w:val="bullet"/>
      <w:lvlText w:val="o"/>
      <w:lvlJc w:val="left"/>
      <w:pPr>
        <w:ind w:left="3600" w:hanging="360"/>
      </w:pPr>
      <w:rPr>
        <w:rFonts w:ascii="Courier New" w:hAnsi="Courier New" w:cs="Courier New"/>
      </w:rPr>
    </w:lvl>
    <w:lvl w:ilvl="5" w:tplc="EA78AB5E">
      <w:start w:val="1"/>
      <w:numFmt w:val="bullet"/>
      <w:lvlText w:val=""/>
      <w:lvlJc w:val="left"/>
      <w:pPr>
        <w:ind w:left="4320" w:hanging="360"/>
      </w:pPr>
      <w:rPr>
        <w:rFonts w:ascii="Wingdings" w:hAnsi="Wingdings"/>
      </w:rPr>
    </w:lvl>
    <w:lvl w:ilvl="6" w:tplc="D7B2710A">
      <w:start w:val="1"/>
      <w:numFmt w:val="bullet"/>
      <w:lvlText w:val=""/>
      <w:lvlJc w:val="left"/>
      <w:pPr>
        <w:ind w:left="5040" w:hanging="360"/>
      </w:pPr>
      <w:rPr>
        <w:rFonts w:ascii="Symbol" w:hAnsi="Symbol"/>
      </w:rPr>
    </w:lvl>
    <w:lvl w:ilvl="7" w:tplc="E774EAEA">
      <w:start w:val="1"/>
      <w:numFmt w:val="bullet"/>
      <w:lvlText w:val="o"/>
      <w:lvlJc w:val="left"/>
      <w:pPr>
        <w:ind w:left="5760" w:hanging="360"/>
      </w:pPr>
      <w:rPr>
        <w:rFonts w:ascii="Courier New" w:hAnsi="Courier New" w:cs="Courier New"/>
      </w:rPr>
    </w:lvl>
    <w:lvl w:ilvl="8" w:tplc="C40ED10A">
      <w:start w:val="1"/>
      <w:numFmt w:val="bullet"/>
      <w:lvlText w:val=""/>
      <w:lvlJc w:val="left"/>
      <w:pPr>
        <w:ind w:left="6480" w:hanging="360"/>
      </w:pPr>
      <w:rPr>
        <w:rFonts w:ascii="Wingdings" w:hAnsi="Wingdings"/>
      </w:rPr>
    </w:lvl>
  </w:abstractNum>
  <w:abstractNum w:abstractNumId="3">
    <w:nsid w:val="34B77C7D"/>
    <w:multiLevelType w:val="hybridMultilevel"/>
    <w:tmpl w:val="4574C050"/>
    <w:lvl w:ilvl="0" w:tplc="5486332A">
      <w:start w:val="1"/>
      <w:numFmt w:val="bullet"/>
      <w:lvlText w:val=""/>
      <w:lvlJc w:val="left"/>
      <w:pPr>
        <w:ind w:left="360" w:hanging="360"/>
      </w:pPr>
      <w:rPr>
        <w:rFonts w:ascii="Wingdings" w:hAnsi="Wingdings"/>
      </w:rPr>
    </w:lvl>
    <w:lvl w:ilvl="1" w:tplc="2536CA38">
      <w:start w:val="1"/>
      <w:numFmt w:val="bullet"/>
      <w:lvlText w:val="o"/>
      <w:lvlJc w:val="left"/>
      <w:pPr>
        <w:ind w:left="1440" w:hanging="360"/>
      </w:pPr>
      <w:rPr>
        <w:rFonts w:ascii="Courier New" w:hAnsi="Courier New" w:cs="Courier New"/>
      </w:rPr>
    </w:lvl>
    <w:lvl w:ilvl="2" w:tplc="6630B45E">
      <w:start w:val="1"/>
      <w:numFmt w:val="bullet"/>
      <w:lvlText w:val=""/>
      <w:lvlJc w:val="left"/>
      <w:pPr>
        <w:ind w:left="2160" w:hanging="360"/>
      </w:pPr>
      <w:rPr>
        <w:rFonts w:ascii="Wingdings" w:hAnsi="Wingdings"/>
      </w:rPr>
    </w:lvl>
    <w:lvl w:ilvl="3" w:tplc="E8140F52">
      <w:start w:val="1"/>
      <w:numFmt w:val="bullet"/>
      <w:lvlText w:val=""/>
      <w:lvlJc w:val="left"/>
      <w:pPr>
        <w:ind w:left="2880" w:hanging="360"/>
      </w:pPr>
      <w:rPr>
        <w:rFonts w:ascii="Symbol" w:hAnsi="Symbol"/>
      </w:rPr>
    </w:lvl>
    <w:lvl w:ilvl="4" w:tplc="3EFEFAE8">
      <w:start w:val="1"/>
      <w:numFmt w:val="bullet"/>
      <w:lvlText w:val="o"/>
      <w:lvlJc w:val="left"/>
      <w:pPr>
        <w:ind w:left="3600" w:hanging="360"/>
      </w:pPr>
      <w:rPr>
        <w:rFonts w:ascii="Courier New" w:hAnsi="Courier New" w:cs="Courier New"/>
      </w:rPr>
    </w:lvl>
    <w:lvl w:ilvl="5" w:tplc="5DCE391A">
      <w:start w:val="1"/>
      <w:numFmt w:val="bullet"/>
      <w:lvlText w:val=""/>
      <w:lvlJc w:val="left"/>
      <w:pPr>
        <w:ind w:left="4320" w:hanging="360"/>
      </w:pPr>
      <w:rPr>
        <w:rFonts w:ascii="Wingdings" w:hAnsi="Wingdings"/>
      </w:rPr>
    </w:lvl>
    <w:lvl w:ilvl="6" w:tplc="147A0AF2">
      <w:start w:val="1"/>
      <w:numFmt w:val="bullet"/>
      <w:lvlText w:val=""/>
      <w:lvlJc w:val="left"/>
      <w:pPr>
        <w:ind w:left="5040" w:hanging="360"/>
      </w:pPr>
      <w:rPr>
        <w:rFonts w:ascii="Symbol" w:hAnsi="Symbol"/>
      </w:rPr>
    </w:lvl>
    <w:lvl w:ilvl="7" w:tplc="484A97AE">
      <w:start w:val="1"/>
      <w:numFmt w:val="bullet"/>
      <w:lvlText w:val="o"/>
      <w:lvlJc w:val="left"/>
      <w:pPr>
        <w:ind w:left="5760" w:hanging="360"/>
      </w:pPr>
      <w:rPr>
        <w:rFonts w:ascii="Courier New" w:hAnsi="Courier New" w:cs="Courier New"/>
      </w:rPr>
    </w:lvl>
    <w:lvl w:ilvl="8" w:tplc="96C20B18">
      <w:start w:val="1"/>
      <w:numFmt w:val="bullet"/>
      <w:lvlText w:val=""/>
      <w:lvlJc w:val="left"/>
      <w:pPr>
        <w:ind w:left="6480" w:hanging="360"/>
      </w:pPr>
      <w:rPr>
        <w:rFonts w:ascii="Wingdings" w:hAnsi="Wingdings"/>
      </w:rPr>
    </w:lvl>
  </w:abstractNum>
  <w:abstractNum w:abstractNumId="4">
    <w:nsid w:val="36385155"/>
    <w:multiLevelType w:val="hybridMultilevel"/>
    <w:tmpl w:val="D5280918"/>
    <w:lvl w:ilvl="0" w:tplc="26D28BC8">
      <w:start w:val="1"/>
      <w:numFmt w:val="bullet"/>
      <w:lvlText w:val=""/>
      <w:lvlJc w:val="left"/>
      <w:pPr>
        <w:ind w:left="1170" w:hanging="360"/>
      </w:pPr>
      <w:rPr>
        <w:rFonts w:ascii="Wingdings" w:hAnsi="Wingdings"/>
      </w:rPr>
    </w:lvl>
    <w:lvl w:ilvl="1" w:tplc="E8E65B0C">
      <w:start w:val="1"/>
      <w:numFmt w:val="bullet"/>
      <w:lvlText w:val="o"/>
      <w:lvlJc w:val="left"/>
      <w:pPr>
        <w:ind w:left="1890" w:hanging="360"/>
      </w:pPr>
      <w:rPr>
        <w:rFonts w:ascii="Courier New" w:hAnsi="Courier New" w:cs="Courier New"/>
      </w:rPr>
    </w:lvl>
    <w:lvl w:ilvl="2" w:tplc="31DE8E16">
      <w:start w:val="1"/>
      <w:numFmt w:val="bullet"/>
      <w:lvlText w:val=""/>
      <w:lvlJc w:val="left"/>
      <w:pPr>
        <w:ind w:left="2610" w:hanging="360"/>
      </w:pPr>
      <w:rPr>
        <w:rFonts w:ascii="Wingdings" w:hAnsi="Wingdings"/>
      </w:rPr>
    </w:lvl>
    <w:lvl w:ilvl="3" w:tplc="6CA2EEAA">
      <w:start w:val="1"/>
      <w:numFmt w:val="bullet"/>
      <w:lvlText w:val=""/>
      <w:lvlJc w:val="left"/>
      <w:pPr>
        <w:ind w:left="3330" w:hanging="360"/>
      </w:pPr>
      <w:rPr>
        <w:rFonts w:ascii="Symbol" w:hAnsi="Symbol"/>
      </w:rPr>
    </w:lvl>
    <w:lvl w:ilvl="4" w:tplc="A524F818">
      <w:start w:val="1"/>
      <w:numFmt w:val="bullet"/>
      <w:lvlText w:val="o"/>
      <w:lvlJc w:val="left"/>
      <w:pPr>
        <w:ind w:left="4050" w:hanging="360"/>
      </w:pPr>
      <w:rPr>
        <w:rFonts w:ascii="Courier New" w:hAnsi="Courier New" w:cs="Courier New"/>
      </w:rPr>
    </w:lvl>
    <w:lvl w:ilvl="5" w:tplc="483C954A">
      <w:start w:val="1"/>
      <w:numFmt w:val="bullet"/>
      <w:lvlText w:val=""/>
      <w:lvlJc w:val="left"/>
      <w:pPr>
        <w:ind w:left="4770" w:hanging="360"/>
      </w:pPr>
      <w:rPr>
        <w:rFonts w:ascii="Wingdings" w:hAnsi="Wingdings"/>
      </w:rPr>
    </w:lvl>
    <w:lvl w:ilvl="6" w:tplc="BB986F24">
      <w:start w:val="1"/>
      <w:numFmt w:val="bullet"/>
      <w:lvlText w:val=""/>
      <w:lvlJc w:val="left"/>
      <w:pPr>
        <w:ind w:left="5490" w:hanging="360"/>
      </w:pPr>
      <w:rPr>
        <w:rFonts w:ascii="Symbol" w:hAnsi="Symbol"/>
      </w:rPr>
    </w:lvl>
    <w:lvl w:ilvl="7" w:tplc="4EA68B2E">
      <w:start w:val="1"/>
      <w:numFmt w:val="bullet"/>
      <w:lvlText w:val="o"/>
      <w:lvlJc w:val="left"/>
      <w:pPr>
        <w:ind w:left="6210" w:hanging="360"/>
      </w:pPr>
      <w:rPr>
        <w:rFonts w:ascii="Courier New" w:hAnsi="Courier New" w:cs="Courier New"/>
      </w:rPr>
    </w:lvl>
    <w:lvl w:ilvl="8" w:tplc="CFEC22E6">
      <w:start w:val="1"/>
      <w:numFmt w:val="bullet"/>
      <w:lvlText w:val=""/>
      <w:lvlJc w:val="left"/>
      <w:pPr>
        <w:ind w:left="6930" w:hanging="360"/>
      </w:pPr>
      <w:rPr>
        <w:rFonts w:ascii="Wingdings" w:hAnsi="Wingdings"/>
      </w:rPr>
    </w:lvl>
  </w:abstractNum>
  <w:abstractNum w:abstractNumId="5">
    <w:nsid w:val="4AFF616E"/>
    <w:multiLevelType w:val="singleLevel"/>
    <w:tmpl w:val="F9BAE090"/>
    <w:lvl w:ilvl="0">
      <w:start w:val="1"/>
      <w:numFmt w:val="bullet"/>
      <w:lvlText w:val=""/>
      <w:lvlJc w:val="left"/>
      <w:pPr>
        <w:ind w:left="360" w:hanging="360"/>
      </w:pPr>
      <w:rPr>
        <w:rFonts w:ascii="Wingdings" w:hAnsi="Wingdings"/>
        <w:sz w:val="20"/>
      </w:rPr>
    </w:lvl>
  </w:abstractNum>
  <w:abstractNum w:abstractNumId="6">
    <w:nsid w:val="52733E2E"/>
    <w:multiLevelType w:val="hybridMultilevel"/>
    <w:tmpl w:val="62D296A8"/>
    <w:lvl w:ilvl="0" w:tplc="1742A4F6">
      <w:start w:val="1"/>
      <w:numFmt w:val="bullet"/>
      <w:lvlText w:val=""/>
      <w:lvlJc w:val="left"/>
      <w:pPr>
        <w:ind w:left="720" w:hanging="360"/>
      </w:pPr>
      <w:rPr>
        <w:rFonts w:ascii="Wingdings" w:hAnsi="Wingdings"/>
      </w:rPr>
    </w:lvl>
    <w:lvl w:ilvl="1" w:tplc="DE52AC6A">
      <w:start w:val="1"/>
      <w:numFmt w:val="bullet"/>
      <w:lvlText w:val="o"/>
      <w:lvlJc w:val="left"/>
      <w:pPr>
        <w:ind w:left="1440" w:hanging="360"/>
      </w:pPr>
      <w:rPr>
        <w:rFonts w:ascii="Courier New" w:hAnsi="Courier New" w:cs="Courier New"/>
      </w:rPr>
    </w:lvl>
    <w:lvl w:ilvl="2" w:tplc="E1344274">
      <w:start w:val="1"/>
      <w:numFmt w:val="bullet"/>
      <w:lvlText w:val=""/>
      <w:lvlJc w:val="left"/>
      <w:pPr>
        <w:ind w:left="2160" w:hanging="360"/>
      </w:pPr>
      <w:rPr>
        <w:rFonts w:ascii="Wingdings" w:hAnsi="Wingdings"/>
      </w:rPr>
    </w:lvl>
    <w:lvl w:ilvl="3" w:tplc="F036D3E4">
      <w:start w:val="1"/>
      <w:numFmt w:val="bullet"/>
      <w:lvlText w:val=""/>
      <w:lvlJc w:val="left"/>
      <w:pPr>
        <w:ind w:left="2880" w:hanging="360"/>
      </w:pPr>
      <w:rPr>
        <w:rFonts w:ascii="Symbol" w:hAnsi="Symbol"/>
      </w:rPr>
    </w:lvl>
    <w:lvl w:ilvl="4" w:tplc="7388B216">
      <w:start w:val="1"/>
      <w:numFmt w:val="bullet"/>
      <w:lvlText w:val="o"/>
      <w:lvlJc w:val="left"/>
      <w:pPr>
        <w:ind w:left="3600" w:hanging="360"/>
      </w:pPr>
      <w:rPr>
        <w:rFonts w:ascii="Courier New" w:hAnsi="Courier New" w:cs="Courier New"/>
      </w:rPr>
    </w:lvl>
    <w:lvl w:ilvl="5" w:tplc="806AF04C">
      <w:start w:val="1"/>
      <w:numFmt w:val="bullet"/>
      <w:lvlText w:val=""/>
      <w:lvlJc w:val="left"/>
      <w:pPr>
        <w:ind w:left="4320" w:hanging="360"/>
      </w:pPr>
      <w:rPr>
        <w:rFonts w:ascii="Wingdings" w:hAnsi="Wingdings"/>
      </w:rPr>
    </w:lvl>
    <w:lvl w:ilvl="6" w:tplc="278466E6">
      <w:start w:val="1"/>
      <w:numFmt w:val="bullet"/>
      <w:lvlText w:val=""/>
      <w:lvlJc w:val="left"/>
      <w:pPr>
        <w:ind w:left="5040" w:hanging="360"/>
      </w:pPr>
      <w:rPr>
        <w:rFonts w:ascii="Symbol" w:hAnsi="Symbol"/>
      </w:rPr>
    </w:lvl>
    <w:lvl w:ilvl="7" w:tplc="176AC5AC">
      <w:start w:val="1"/>
      <w:numFmt w:val="bullet"/>
      <w:lvlText w:val="o"/>
      <w:lvlJc w:val="left"/>
      <w:pPr>
        <w:ind w:left="5760" w:hanging="360"/>
      </w:pPr>
      <w:rPr>
        <w:rFonts w:ascii="Courier New" w:hAnsi="Courier New" w:cs="Courier New"/>
      </w:rPr>
    </w:lvl>
    <w:lvl w:ilvl="8" w:tplc="E0301FC0">
      <w:start w:val="1"/>
      <w:numFmt w:val="bullet"/>
      <w:lvlText w:val=""/>
      <w:lvlJc w:val="left"/>
      <w:pPr>
        <w:ind w:left="6480" w:hanging="360"/>
      </w:pPr>
      <w:rPr>
        <w:rFonts w:ascii="Wingdings" w:hAnsi="Wingdings"/>
      </w:rPr>
    </w:lvl>
  </w:abstractNum>
  <w:abstractNum w:abstractNumId="7">
    <w:nsid w:val="61221418"/>
    <w:multiLevelType w:val="hybridMultilevel"/>
    <w:tmpl w:val="06A09B8A"/>
    <w:lvl w:ilvl="0" w:tplc="8CCA999C">
      <w:start w:val="1"/>
      <w:numFmt w:val="bullet"/>
      <w:lvlText w:val=""/>
      <w:lvlJc w:val="left"/>
      <w:pPr>
        <w:ind w:left="360" w:hanging="360"/>
      </w:pPr>
      <w:rPr>
        <w:rFonts w:ascii="Wingdings" w:hAnsi="Wingdings"/>
      </w:rPr>
    </w:lvl>
    <w:lvl w:ilvl="1" w:tplc="8286D82A">
      <w:start w:val="1"/>
      <w:numFmt w:val="bullet"/>
      <w:lvlText w:val="o"/>
      <w:lvlJc w:val="left"/>
      <w:pPr>
        <w:ind w:left="1440" w:hanging="360"/>
      </w:pPr>
      <w:rPr>
        <w:rFonts w:ascii="Courier New" w:hAnsi="Courier New" w:cs="Courier New"/>
      </w:rPr>
    </w:lvl>
    <w:lvl w:ilvl="2" w:tplc="525ACE54">
      <w:start w:val="1"/>
      <w:numFmt w:val="bullet"/>
      <w:lvlText w:val=""/>
      <w:lvlJc w:val="left"/>
      <w:pPr>
        <w:ind w:left="2160" w:hanging="360"/>
      </w:pPr>
      <w:rPr>
        <w:rFonts w:ascii="Wingdings" w:hAnsi="Wingdings"/>
      </w:rPr>
    </w:lvl>
    <w:lvl w:ilvl="3" w:tplc="1CB83860">
      <w:start w:val="1"/>
      <w:numFmt w:val="bullet"/>
      <w:lvlText w:val=""/>
      <w:lvlJc w:val="left"/>
      <w:pPr>
        <w:ind w:left="2880" w:hanging="360"/>
      </w:pPr>
      <w:rPr>
        <w:rFonts w:ascii="Symbol" w:hAnsi="Symbol"/>
      </w:rPr>
    </w:lvl>
    <w:lvl w:ilvl="4" w:tplc="22161138">
      <w:start w:val="1"/>
      <w:numFmt w:val="bullet"/>
      <w:lvlText w:val="o"/>
      <w:lvlJc w:val="left"/>
      <w:pPr>
        <w:ind w:left="3600" w:hanging="360"/>
      </w:pPr>
      <w:rPr>
        <w:rFonts w:ascii="Courier New" w:hAnsi="Courier New" w:cs="Courier New"/>
      </w:rPr>
    </w:lvl>
    <w:lvl w:ilvl="5" w:tplc="FC1440C4">
      <w:start w:val="1"/>
      <w:numFmt w:val="bullet"/>
      <w:lvlText w:val=""/>
      <w:lvlJc w:val="left"/>
      <w:pPr>
        <w:ind w:left="4320" w:hanging="360"/>
      </w:pPr>
      <w:rPr>
        <w:rFonts w:ascii="Wingdings" w:hAnsi="Wingdings"/>
      </w:rPr>
    </w:lvl>
    <w:lvl w:ilvl="6" w:tplc="EF8081E0">
      <w:start w:val="1"/>
      <w:numFmt w:val="bullet"/>
      <w:lvlText w:val=""/>
      <w:lvlJc w:val="left"/>
      <w:pPr>
        <w:ind w:left="5040" w:hanging="360"/>
      </w:pPr>
      <w:rPr>
        <w:rFonts w:ascii="Symbol" w:hAnsi="Symbol"/>
      </w:rPr>
    </w:lvl>
    <w:lvl w:ilvl="7" w:tplc="EBCA681C">
      <w:start w:val="1"/>
      <w:numFmt w:val="bullet"/>
      <w:lvlText w:val="o"/>
      <w:lvlJc w:val="left"/>
      <w:pPr>
        <w:ind w:left="5760" w:hanging="360"/>
      </w:pPr>
      <w:rPr>
        <w:rFonts w:ascii="Courier New" w:hAnsi="Courier New" w:cs="Courier New"/>
      </w:rPr>
    </w:lvl>
    <w:lvl w:ilvl="8" w:tplc="59D47372">
      <w:start w:val="1"/>
      <w:numFmt w:val="bullet"/>
      <w:lvlText w:val=""/>
      <w:lvlJc w:val="left"/>
      <w:pPr>
        <w:ind w:left="6480" w:hanging="360"/>
      </w:pPr>
      <w:rPr>
        <w:rFonts w:ascii="Wingdings" w:hAnsi="Wingdings"/>
      </w:rPr>
    </w:lvl>
  </w:abstractNum>
  <w:abstractNum w:abstractNumId="8">
    <w:nsid w:val="7D950C7E"/>
    <w:multiLevelType w:val="hybridMultilevel"/>
    <w:tmpl w:val="FB16454A"/>
    <w:lvl w:ilvl="0" w:tplc="A4CCBB5A">
      <w:start w:val="1"/>
      <w:numFmt w:val="bullet"/>
      <w:lvlText w:val=""/>
      <w:lvlJc w:val="left"/>
      <w:pPr>
        <w:ind w:left="720" w:hanging="360"/>
      </w:pPr>
      <w:rPr>
        <w:rFonts w:ascii="Wingdings" w:hAnsi="Wingdings"/>
      </w:rPr>
    </w:lvl>
    <w:lvl w:ilvl="1" w:tplc="18C82B0E">
      <w:start w:val="1"/>
      <w:numFmt w:val="bullet"/>
      <w:lvlText w:val="o"/>
      <w:lvlJc w:val="left"/>
      <w:pPr>
        <w:ind w:left="1440" w:hanging="360"/>
      </w:pPr>
      <w:rPr>
        <w:rFonts w:ascii="Courier New" w:hAnsi="Courier New" w:cs="Courier New"/>
      </w:rPr>
    </w:lvl>
    <w:lvl w:ilvl="2" w:tplc="0E3E9F80">
      <w:start w:val="1"/>
      <w:numFmt w:val="bullet"/>
      <w:lvlText w:val=""/>
      <w:lvlJc w:val="left"/>
      <w:pPr>
        <w:ind w:left="2160" w:hanging="360"/>
      </w:pPr>
      <w:rPr>
        <w:rFonts w:ascii="Wingdings" w:hAnsi="Wingdings"/>
      </w:rPr>
    </w:lvl>
    <w:lvl w:ilvl="3" w:tplc="59CE86EA">
      <w:start w:val="1"/>
      <w:numFmt w:val="bullet"/>
      <w:lvlText w:val=""/>
      <w:lvlJc w:val="left"/>
      <w:pPr>
        <w:ind w:left="2880" w:hanging="360"/>
      </w:pPr>
      <w:rPr>
        <w:rFonts w:ascii="Symbol" w:hAnsi="Symbol"/>
      </w:rPr>
    </w:lvl>
    <w:lvl w:ilvl="4" w:tplc="65804E98">
      <w:start w:val="1"/>
      <w:numFmt w:val="bullet"/>
      <w:lvlText w:val="o"/>
      <w:lvlJc w:val="left"/>
      <w:pPr>
        <w:ind w:left="3600" w:hanging="360"/>
      </w:pPr>
      <w:rPr>
        <w:rFonts w:ascii="Courier New" w:hAnsi="Courier New" w:cs="Courier New"/>
      </w:rPr>
    </w:lvl>
    <w:lvl w:ilvl="5" w:tplc="861C863C">
      <w:start w:val="1"/>
      <w:numFmt w:val="bullet"/>
      <w:lvlText w:val=""/>
      <w:lvlJc w:val="left"/>
      <w:pPr>
        <w:ind w:left="4320" w:hanging="360"/>
      </w:pPr>
      <w:rPr>
        <w:rFonts w:ascii="Wingdings" w:hAnsi="Wingdings"/>
      </w:rPr>
    </w:lvl>
    <w:lvl w:ilvl="6" w:tplc="13AAA0CA">
      <w:start w:val="1"/>
      <w:numFmt w:val="bullet"/>
      <w:lvlText w:val=""/>
      <w:lvlJc w:val="left"/>
      <w:pPr>
        <w:ind w:left="5040" w:hanging="360"/>
      </w:pPr>
      <w:rPr>
        <w:rFonts w:ascii="Symbol" w:hAnsi="Symbol"/>
      </w:rPr>
    </w:lvl>
    <w:lvl w:ilvl="7" w:tplc="D8CC9604">
      <w:start w:val="1"/>
      <w:numFmt w:val="bullet"/>
      <w:lvlText w:val="o"/>
      <w:lvlJc w:val="left"/>
      <w:pPr>
        <w:ind w:left="5760" w:hanging="360"/>
      </w:pPr>
      <w:rPr>
        <w:rFonts w:ascii="Courier New" w:hAnsi="Courier New" w:cs="Courier New"/>
      </w:rPr>
    </w:lvl>
    <w:lvl w:ilvl="8" w:tplc="8C90F05A">
      <w:start w:val="1"/>
      <w:numFmt w:val="bullet"/>
      <w:lvlText w:val=""/>
      <w:lvlJc w:val="left"/>
      <w:pPr>
        <w:ind w:left="6480" w:hanging="360"/>
      </w:pPr>
      <w:rPr>
        <w:rFonts w:ascii="Wingdings" w:hAnsi="Wingdings"/>
      </w:rPr>
    </w:lvl>
  </w:abstractNum>
  <w:num w:numId="1">
    <w:abstractNumId w:val="5"/>
  </w:num>
  <w:num w:numId="2">
    <w:abstractNumId w:val="3"/>
  </w:num>
  <w:num w:numId="3">
    <w:abstractNumId w:val="4"/>
  </w:num>
  <w:num w:numId="4">
    <w:abstractNumId w:val="7"/>
  </w:num>
  <w:num w:numId="5">
    <w:abstractNumId w:val="6"/>
  </w:num>
  <w:num w:numId="6">
    <w:abstractNumId w:val="1"/>
  </w:num>
  <w:num w:numId="7">
    <w:abstractNumId w:val="0"/>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EB78A3"/>
    <w:rsid w:val="00021C5B"/>
    <w:rsid w:val="0003772F"/>
    <w:rsid w:val="00070170"/>
    <w:rsid w:val="00082DB8"/>
    <w:rsid w:val="000A5B53"/>
    <w:rsid w:val="000F4187"/>
    <w:rsid w:val="00100B45"/>
    <w:rsid w:val="001229F5"/>
    <w:rsid w:val="00140C27"/>
    <w:rsid w:val="00176B45"/>
    <w:rsid w:val="00181385"/>
    <w:rsid w:val="001913AA"/>
    <w:rsid w:val="001969AB"/>
    <w:rsid w:val="001C0C6B"/>
    <w:rsid w:val="001C3BD1"/>
    <w:rsid w:val="001D198C"/>
    <w:rsid w:val="001E6E84"/>
    <w:rsid w:val="00207302"/>
    <w:rsid w:val="00235692"/>
    <w:rsid w:val="00264F83"/>
    <w:rsid w:val="00267DBC"/>
    <w:rsid w:val="002A1F45"/>
    <w:rsid w:val="002B6879"/>
    <w:rsid w:val="002B68F8"/>
    <w:rsid w:val="002E5751"/>
    <w:rsid w:val="002F080C"/>
    <w:rsid w:val="00310D04"/>
    <w:rsid w:val="0031210C"/>
    <w:rsid w:val="0031616A"/>
    <w:rsid w:val="00332AB7"/>
    <w:rsid w:val="00334E94"/>
    <w:rsid w:val="003418BF"/>
    <w:rsid w:val="00343C87"/>
    <w:rsid w:val="00352684"/>
    <w:rsid w:val="003B00B6"/>
    <w:rsid w:val="003D13D1"/>
    <w:rsid w:val="003F5C29"/>
    <w:rsid w:val="003F618E"/>
    <w:rsid w:val="00403DD9"/>
    <w:rsid w:val="00404728"/>
    <w:rsid w:val="00424844"/>
    <w:rsid w:val="004A6953"/>
    <w:rsid w:val="004B5390"/>
    <w:rsid w:val="004D0B86"/>
    <w:rsid w:val="004D66A2"/>
    <w:rsid w:val="004F2EFF"/>
    <w:rsid w:val="004F6DA1"/>
    <w:rsid w:val="00504101"/>
    <w:rsid w:val="0051096B"/>
    <w:rsid w:val="0052507F"/>
    <w:rsid w:val="00527629"/>
    <w:rsid w:val="00537927"/>
    <w:rsid w:val="005443EC"/>
    <w:rsid w:val="00551905"/>
    <w:rsid w:val="00555822"/>
    <w:rsid w:val="00576B43"/>
    <w:rsid w:val="00577610"/>
    <w:rsid w:val="005821F6"/>
    <w:rsid w:val="00594814"/>
    <w:rsid w:val="005C23F4"/>
    <w:rsid w:val="005D4C1E"/>
    <w:rsid w:val="00624298"/>
    <w:rsid w:val="0065697E"/>
    <w:rsid w:val="00657053"/>
    <w:rsid w:val="00683D53"/>
    <w:rsid w:val="0069118F"/>
    <w:rsid w:val="006D5A5F"/>
    <w:rsid w:val="006F3990"/>
    <w:rsid w:val="006F4F74"/>
    <w:rsid w:val="00706819"/>
    <w:rsid w:val="00710C47"/>
    <w:rsid w:val="00720DAA"/>
    <w:rsid w:val="007847F7"/>
    <w:rsid w:val="0079517F"/>
    <w:rsid w:val="007A6B27"/>
    <w:rsid w:val="007B1B73"/>
    <w:rsid w:val="007B2DA6"/>
    <w:rsid w:val="007E432A"/>
    <w:rsid w:val="007E5C12"/>
    <w:rsid w:val="007F26B6"/>
    <w:rsid w:val="0080476D"/>
    <w:rsid w:val="00804D2A"/>
    <w:rsid w:val="00806E2F"/>
    <w:rsid w:val="00810884"/>
    <w:rsid w:val="008125C1"/>
    <w:rsid w:val="00816ECD"/>
    <w:rsid w:val="00841C39"/>
    <w:rsid w:val="00842396"/>
    <w:rsid w:val="00852629"/>
    <w:rsid w:val="008666F6"/>
    <w:rsid w:val="00885904"/>
    <w:rsid w:val="008D2DD2"/>
    <w:rsid w:val="008E724B"/>
    <w:rsid w:val="008F4250"/>
    <w:rsid w:val="0092194F"/>
    <w:rsid w:val="00927170"/>
    <w:rsid w:val="009A090E"/>
    <w:rsid w:val="009C455A"/>
    <w:rsid w:val="009D7532"/>
    <w:rsid w:val="009F297B"/>
    <w:rsid w:val="009F58A2"/>
    <w:rsid w:val="00A36008"/>
    <w:rsid w:val="00A57663"/>
    <w:rsid w:val="00A731A0"/>
    <w:rsid w:val="00A74837"/>
    <w:rsid w:val="00A9525A"/>
    <w:rsid w:val="00AA1A3A"/>
    <w:rsid w:val="00AB60C4"/>
    <w:rsid w:val="00AC32DE"/>
    <w:rsid w:val="00AD3163"/>
    <w:rsid w:val="00AE28BF"/>
    <w:rsid w:val="00AE7DA7"/>
    <w:rsid w:val="00B22724"/>
    <w:rsid w:val="00B4589D"/>
    <w:rsid w:val="00B558FC"/>
    <w:rsid w:val="00B55AE5"/>
    <w:rsid w:val="00B65CE8"/>
    <w:rsid w:val="00B92052"/>
    <w:rsid w:val="00B9249B"/>
    <w:rsid w:val="00BD4C00"/>
    <w:rsid w:val="00C31B5C"/>
    <w:rsid w:val="00C510E0"/>
    <w:rsid w:val="00CB0BD0"/>
    <w:rsid w:val="00CC3531"/>
    <w:rsid w:val="00CD5891"/>
    <w:rsid w:val="00CE4A64"/>
    <w:rsid w:val="00CF200B"/>
    <w:rsid w:val="00D17163"/>
    <w:rsid w:val="00D17D61"/>
    <w:rsid w:val="00D25E7D"/>
    <w:rsid w:val="00D31E98"/>
    <w:rsid w:val="00D435AB"/>
    <w:rsid w:val="00D438F8"/>
    <w:rsid w:val="00D5241A"/>
    <w:rsid w:val="00D757C2"/>
    <w:rsid w:val="00D863F9"/>
    <w:rsid w:val="00D90658"/>
    <w:rsid w:val="00DB1006"/>
    <w:rsid w:val="00DD148F"/>
    <w:rsid w:val="00DD2ECE"/>
    <w:rsid w:val="00E127A8"/>
    <w:rsid w:val="00E550A8"/>
    <w:rsid w:val="00E6130B"/>
    <w:rsid w:val="00E678CB"/>
    <w:rsid w:val="00EB4D54"/>
    <w:rsid w:val="00EB78A3"/>
    <w:rsid w:val="00EC70DE"/>
    <w:rsid w:val="00ED2448"/>
    <w:rsid w:val="00EE4663"/>
    <w:rsid w:val="00F00684"/>
    <w:rsid w:val="00F1018F"/>
    <w:rsid w:val="00F12C14"/>
    <w:rsid w:val="00F20211"/>
    <w:rsid w:val="00F52931"/>
    <w:rsid w:val="00F66578"/>
    <w:rsid w:val="00F77294"/>
    <w:rsid w:val="00F84475"/>
    <w:rsid w:val="00F94276"/>
    <w:rsid w:val="00FA441B"/>
    <w:rsid w:val="00FA5E6F"/>
    <w:rsid w:val="00FC17EE"/>
    <w:rsid w:val="00FC3C2D"/>
    <w:rsid w:val="00FC424B"/>
    <w:rsid w:val="00FC46C2"/>
    <w:rsid w:val="00FC7D54"/>
    <w:rsid w:val="00FD021D"/>
    <w:rsid w:val="00FE73A4"/>
    <w:rsid w:val="00FF135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style>
  <w:style w:type="paragraph" w:styleId="Heading1">
    <w:name w:val="heading 1"/>
    <w:basedOn w:val="Normal"/>
    <w:next w:val="Normal"/>
    <w:link w:val="Heading1Char"/>
    <w:uiPriority w:val="9"/>
    <w:qFormat/>
    <w:pPr>
      <w:spacing w:before="480"/>
      <w:contextualSpacing/>
      <w:outlineLvl w:val="0"/>
    </w:pPr>
    <w:rPr>
      <w:rFonts w:asciiTheme="majorHAnsi" w:eastAsiaTheme="majorEastAsia" w:hAnsiTheme="majorHAnsi" w:cstheme="majorBidi"/>
      <w:b/>
      <w:sz w:val="28"/>
    </w:rPr>
  </w:style>
  <w:style w:type="paragraph" w:styleId="Heading2">
    <w:name w:val="heading 2"/>
    <w:basedOn w:val="Normal"/>
    <w:next w:val="Normal"/>
    <w:link w:val="Heading2Char"/>
    <w:uiPriority w:val="9"/>
    <w:unhideWhenUsed/>
    <w:qFormat/>
    <w:pPr>
      <w:spacing w:before="200"/>
      <w:outlineLvl w:val="1"/>
    </w:pPr>
    <w:rPr>
      <w:rFonts w:asciiTheme="majorHAnsi" w:eastAsiaTheme="majorEastAsia" w:hAnsiTheme="majorHAnsi" w:cstheme="majorBidi"/>
      <w:b/>
      <w:sz w:val="26"/>
    </w:rPr>
  </w:style>
  <w:style w:type="paragraph" w:styleId="Heading3">
    <w:name w:val="heading 3"/>
    <w:basedOn w:val="Standard"/>
    <w:next w:val="Normal"/>
    <w:link w:val="Heading3Char"/>
    <w:uiPriority w:val="9"/>
    <w:unhideWhenUsed/>
    <w:qFormat/>
    <w:pPr>
      <w:outlineLvl w:val="2"/>
    </w:pPr>
    <w:rPr>
      <w:rFonts w:asciiTheme="minorHAnsi" w:cstheme="minorHAnsi"/>
      <w:b/>
      <w:sz w:val="22"/>
    </w:rPr>
  </w:style>
  <w:style w:type="paragraph" w:styleId="Heading4">
    <w:name w:val="heading 4"/>
    <w:basedOn w:val="Normal"/>
    <w:next w:val="Normal"/>
    <w:link w:val="Heading4Char"/>
    <w:uiPriority w:val="9"/>
    <w:semiHidden/>
    <w:unhideWhenUsed/>
    <w:qFormat/>
    <w:pPr>
      <w:spacing w:before="200"/>
      <w:outlineLvl w:val="3"/>
    </w:pPr>
    <w:rPr>
      <w:rFonts w:asciiTheme="majorHAnsi" w:eastAsiaTheme="majorEastAsia" w:hAnsiTheme="majorHAnsi" w:cstheme="majorBidi"/>
      <w:b/>
      <w:i/>
    </w:rPr>
  </w:style>
  <w:style w:type="paragraph" w:styleId="Heading5">
    <w:name w:val="heading 5"/>
    <w:basedOn w:val="Normal"/>
    <w:next w:val="Normal"/>
    <w:link w:val="Heading5Char"/>
    <w:uiPriority w:val="9"/>
    <w:semiHidden/>
    <w:unhideWhenUsed/>
    <w:qFormat/>
    <w:pPr>
      <w:spacing w:before="200"/>
      <w:outlineLvl w:val="4"/>
    </w:pPr>
    <w:rPr>
      <w:rFonts w:asciiTheme="majorHAnsi" w:eastAsiaTheme="majorEastAsia" w:hAnsiTheme="majorHAnsi" w:cstheme="majorBidi"/>
      <w:b/>
      <w:color w:val="7F7F7F" w:themeColor="text1" w:themeTint="80"/>
    </w:rPr>
  </w:style>
  <w:style w:type="paragraph" w:styleId="Heading6">
    <w:name w:val="heading 6"/>
    <w:basedOn w:val="Normal"/>
    <w:next w:val="Normal"/>
    <w:link w:val="Heading6Char"/>
    <w:uiPriority w:val="9"/>
    <w:semiHidden/>
    <w:unhideWhenUsed/>
    <w:qFormat/>
    <w:pPr>
      <w:spacing w:line="271" w:lineRule="auto"/>
      <w:outlineLvl w:val="5"/>
    </w:pPr>
    <w:rPr>
      <w:rFonts w:asciiTheme="majorHAnsi" w:eastAsiaTheme="majorEastAsia" w:hAnsiTheme="majorHAnsi" w:cstheme="majorBidi"/>
      <w:b/>
      <w:i/>
      <w:color w:val="7F7F7F" w:themeColor="text1" w:themeTint="80"/>
    </w:rPr>
  </w:style>
  <w:style w:type="paragraph" w:styleId="Heading7">
    <w:name w:val="heading 7"/>
    <w:basedOn w:val="Normal"/>
    <w:next w:val="Normal"/>
    <w:link w:val="Heading7Char"/>
    <w:uiPriority w:val="9"/>
    <w:semiHidden/>
    <w:unhideWhenUsed/>
    <w:qFormat/>
    <w:pPr>
      <w:outlineLvl w:val="6"/>
    </w:pPr>
    <w:rPr>
      <w:rFonts w:asciiTheme="majorHAnsi" w:eastAsiaTheme="majorEastAsia" w:hAnsiTheme="majorHAnsi" w:cstheme="majorBidi"/>
      <w:i/>
    </w:rPr>
  </w:style>
  <w:style w:type="paragraph" w:styleId="Heading8">
    <w:name w:val="heading 8"/>
    <w:basedOn w:val="Normal"/>
    <w:next w:val="Normal"/>
    <w:link w:val="Heading8Char"/>
    <w:uiPriority w:val="9"/>
    <w:semiHidden/>
    <w:unhideWhenUsed/>
    <w:qFormat/>
    <w:pPr>
      <w:outlineLvl w:val="7"/>
    </w:pPr>
    <w:rPr>
      <w:rFonts w:asciiTheme="majorHAnsi" w:eastAsiaTheme="majorEastAsia" w:hAnsiTheme="majorHAnsi" w:cstheme="majorBidi"/>
      <w:sz w:val="20"/>
    </w:rPr>
  </w:style>
  <w:style w:type="paragraph" w:styleId="Heading9">
    <w:name w:val="heading 9"/>
    <w:basedOn w:val="Normal"/>
    <w:next w:val="Normal"/>
    <w:link w:val="Heading9Char"/>
    <w:uiPriority w:val="9"/>
    <w:semiHidden/>
    <w:unhideWhenUsed/>
    <w:qFormat/>
    <w:pPr>
      <w:outlineLvl w:val="8"/>
    </w:pPr>
    <w:rPr>
      <w:rFonts w:asciiTheme="majorHAnsi" w:eastAsiaTheme="majorEastAsia" w:hAnsiTheme="majorHAnsi" w:cstheme="majorBidi"/>
      <w:i/>
      <w:spacing w:val="5"/>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MediumList1">
    <w:name w:val="Medium List 1"/>
    <w:basedOn w:val="TableNormal"/>
    <w:uiPriority w:val="65"/>
    <w:rPr>
      <w:color w:val="000000" w:themeColor="text1"/>
      <w:sz w:val="20"/>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color w:val="1F497D" w:themeColor="text2"/>
      </w:rPr>
      <w:tblPr/>
      <w:tcPr>
        <w:tcBorders>
          <w:top w:val="single" w:sz="8" w:space="0" w:color="000000" w:themeColor="text1"/>
          <w:bottom w:val="single" w:sz="8" w:space="0" w:color="000000" w:themeColor="text1"/>
        </w:tcBorders>
      </w:tcPr>
    </w:tblStylePr>
    <w:tblStylePr w:type="firstCol">
      <w:rPr>
        <w:b/>
      </w:rPr>
    </w:tblStylePr>
    <w:tblStylePr w:type="lastCol">
      <w:rPr>
        <w:b/>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i/>
    </w:rPr>
  </w:style>
  <w:style w:type="paragraph" w:styleId="TOCHeading">
    <w:name w:val="TOC Heading"/>
    <w:basedOn w:val="Heading1"/>
    <w:next w:val="Normal"/>
    <w:uiPriority w:val="39"/>
    <w:semiHidden/>
    <w:unhideWhenUsed/>
    <w:qFormat/>
    <w:rPr>
      <w:lang w:bidi="en-US"/>
    </w:rPr>
  </w:style>
  <w:style w:type="paragraph" w:styleId="Quote">
    <w:name w:val="Quote"/>
    <w:basedOn w:val="Normal"/>
    <w:next w:val="Normal"/>
    <w:link w:val="QuoteChar"/>
    <w:uiPriority w:val="29"/>
    <w:qFormat/>
    <w:pPr>
      <w:spacing w:before="200"/>
      <w:ind w:left="360" w:right="360"/>
    </w:pPr>
    <w:rPr>
      <w:i/>
    </w:rPr>
  </w:style>
  <w:style w:type="character" w:styleId="FootnoteReference">
    <w:name w:val="footnote reference"/>
    <w:basedOn w:val="DefaultParagraphFont"/>
    <w:uiPriority w:val="99"/>
    <w:semiHidden/>
    <w:unhideWhenUsed/>
    <w:rPr>
      <w:vertAlign w:val="superscript"/>
    </w:rPr>
  </w:style>
  <w:style w:type="paragraph" w:styleId="Subtitle">
    <w:name w:val="Subtitle"/>
    <w:basedOn w:val="Normal"/>
    <w:next w:val="Normal"/>
    <w:link w:val="SubtitleChar"/>
    <w:uiPriority w:val="11"/>
    <w:qFormat/>
    <w:pPr>
      <w:spacing w:after="600"/>
    </w:pPr>
    <w:rPr>
      <w:rFonts w:asciiTheme="majorHAnsi" w:eastAsiaTheme="majorEastAsia" w:hAnsiTheme="majorHAnsi" w:cstheme="majorBidi"/>
      <w:i/>
      <w:spacing w:val="13"/>
      <w:sz w:val="24"/>
    </w:rPr>
  </w:style>
  <w:style w:type="character" w:customStyle="1" w:styleId="EndnoteTextChar">
    <w:name w:val="Endnote Text Char"/>
    <w:basedOn w:val="DefaultParagraphFont"/>
    <w:link w:val="EndnoteText"/>
    <w:uiPriority w:val="99"/>
    <w:semiHidden/>
    <w:rPr>
      <w:sz w:val="20"/>
    </w:rPr>
  </w:style>
  <w:style w:type="paragraph" w:styleId="BodyText2">
    <w:name w:val="Body Text 2"/>
    <w:basedOn w:val="Normal"/>
    <w:link w:val="BodyText2Char"/>
    <w:uiPriority w:val="99"/>
    <w:rPr>
      <w:rFonts w:ascii="Arial" w:hAnsi="Arial" w:cs="Arial"/>
      <w:sz w:val="18"/>
      <w:lang w:eastAsia="ja-JP"/>
    </w:rPr>
  </w:style>
  <w:style w:type="table" w:styleId="MediumList2">
    <w:name w:val="Medium List 2"/>
    <w:basedOn w:val="TableNormal"/>
    <w:uiPriority w:val="66"/>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character" w:customStyle="1" w:styleId="SubtitleChar">
    <w:name w:val="Subtitle Char"/>
    <w:basedOn w:val="DefaultParagraphFont"/>
    <w:link w:val="Subtitle"/>
    <w:uiPriority w:val="11"/>
    <w:rPr>
      <w:rFonts w:asciiTheme="majorHAnsi" w:eastAsiaTheme="majorEastAsia" w:hAnsiTheme="majorHAnsi" w:cstheme="majorBidi"/>
      <w:i/>
      <w:spacing w:val="13"/>
      <w:sz w:val="24"/>
    </w:rPr>
  </w:style>
  <w:style w:type="paragraph" w:styleId="EndnoteText">
    <w:name w:val="endnote text"/>
    <w:basedOn w:val="Normal"/>
    <w:link w:val="EndnoteTextChar"/>
    <w:uiPriority w:val="99"/>
    <w:semiHidden/>
    <w:unhideWhenUsed/>
    <w:rPr>
      <w:sz w:val="20"/>
    </w:rPr>
  </w:style>
  <w:style w:type="character" w:styleId="SubtleReference">
    <w:name w:val="Subtle Reference"/>
    <w:uiPriority w:val="31"/>
    <w:qFormat/>
    <w:rPr>
      <w:smallCaps/>
    </w:rPr>
  </w:style>
  <w:style w:type="character" w:customStyle="1" w:styleId="Heading2Char">
    <w:name w:val="Heading 2 Char"/>
    <w:basedOn w:val="DefaultParagraphFont"/>
    <w:link w:val="Heading2"/>
    <w:uiPriority w:val="9"/>
    <w:rPr>
      <w:rFonts w:asciiTheme="majorHAnsi" w:eastAsiaTheme="majorEastAsia" w:hAnsiTheme="majorHAnsi" w:cstheme="majorBidi"/>
      <w:b/>
      <w:sz w:val="26"/>
    </w:rPr>
  </w:style>
  <w:style w:type="table" w:styleId="MediumShading1">
    <w:name w:val="Medium Shading 1"/>
    <w:basedOn w:val="TableNormal"/>
    <w:uiPriority w:val="63"/>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rPr>
    </w:tblStylePr>
    <w:tblStylePr w:type="lastCol">
      <w:rPr>
        <w:b/>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character" w:customStyle="1" w:styleId="FootnoteTextChar">
    <w:name w:val="Footnote Text Char"/>
    <w:basedOn w:val="DefaultParagraphFont"/>
    <w:link w:val="FootnoteText"/>
    <w:uiPriority w:val="99"/>
    <w:semiHidden/>
    <w:rPr>
      <w:sz w:val="20"/>
    </w:rPr>
  </w:style>
  <w:style w:type="character" w:customStyle="1" w:styleId="IntenseQuoteChar">
    <w:name w:val="Intense Quote Char"/>
    <w:basedOn w:val="DefaultParagraphFont"/>
    <w:link w:val="IntenseQuote"/>
    <w:uiPriority w:val="30"/>
    <w:rPr>
      <w:b/>
      <w:i/>
    </w:rPr>
  </w:style>
  <w:style w:type="paragraph" w:styleId="Header">
    <w:name w:val="header"/>
    <w:basedOn w:val="Normal"/>
    <w:link w:val="HeaderChar"/>
    <w:uiPriority w:val="99"/>
    <w:pPr>
      <w:tabs>
        <w:tab w:val="center" w:pos="4680"/>
        <w:tab w:val="right" w:pos="9360"/>
      </w:tabs>
    </w:pPr>
  </w:style>
  <w:style w:type="character" w:styleId="Hyperlink">
    <w:name w:val="Hyperlink"/>
    <w:basedOn w:val="DefaultParagraphFont"/>
    <w:uiPriority w:val="99"/>
    <w:rPr>
      <w:color w:val="0000FF"/>
      <w:u w:val="single"/>
    </w:rPr>
  </w:style>
  <w:style w:type="table" w:styleId="MediumGrid2">
    <w:name w:val="Medium Grid 2"/>
    <w:basedOn w:val="TableNormal"/>
    <w:uiPriority w:val="68"/>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color w:val="000000" w:themeColor="text1"/>
      </w:rPr>
      <w:tblPr/>
      <w:tcPr>
        <w:shd w:val="clear" w:color="auto" w:fill="E6E6E6" w:themeFill="text1" w:themeFillTint="19"/>
      </w:tcPr>
    </w:tblStylePr>
    <w:tblStylePr w:type="lastRow">
      <w:rPr>
        <w:b/>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character" w:styleId="IntenseReference">
    <w:name w:val="Intense Reference"/>
    <w:uiPriority w:val="32"/>
    <w:qFormat/>
    <w:rPr>
      <w:smallCaps/>
      <w:spacing w:val="5"/>
      <w:u w:val="single"/>
    </w:rPr>
  </w:style>
  <w:style w:type="paragraph" w:styleId="Footer">
    <w:name w:val="footer"/>
    <w:basedOn w:val="Normal"/>
    <w:link w:val="FooterChar"/>
    <w:uiPriority w:val="99"/>
    <w:pPr>
      <w:tabs>
        <w:tab w:val="center" w:pos="4680"/>
        <w:tab w:val="right" w:pos="9360"/>
      </w:tabs>
    </w:pPr>
  </w:style>
  <w:style w:type="paragraph" w:styleId="NoSpacing">
    <w:name w:val="No Spacing"/>
    <w:basedOn w:val="Normal"/>
    <w:uiPriority w:val="1"/>
    <w:qFormat/>
  </w:style>
  <w:style w:type="table" w:styleId="LightGrid">
    <w:name w:val="Light Grid"/>
    <w:basedOn w:val="TableNormal"/>
    <w:uiPriority w:val="62"/>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rPr>
    </w:tblStylePr>
    <w:tblStylePr w:type="lastCol">
      <w:rPr>
        <w:rFonts w:asciiTheme="majorHAnsi" w:eastAsiaTheme="majorEastAsia" w:hAnsiTheme="majorHAnsi" w:cstheme="majorBidi"/>
        <w:b/>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styleId="Emphasis">
    <w:name w:val="Emphasis"/>
    <w:uiPriority w:val="20"/>
    <w:qFormat/>
    <w:rPr>
      <w:b/>
      <w:i/>
      <w:spacing w:val="10"/>
      <w:bdr w:val="none" w:sz="4" w:space="0" w:color="auto"/>
      <w:shd w:val="clear" w:color="auto" w:fill="auto"/>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b/>
      <w:color w:val="7F7F7F" w:themeColor="text1" w:themeTint="80"/>
    </w:rPr>
  </w:style>
  <w:style w:type="character" w:customStyle="1" w:styleId="PlainTextChar">
    <w:name w:val="Plain Text Char"/>
    <w:basedOn w:val="DefaultParagraphFont"/>
    <w:link w:val="PlainText"/>
    <w:uiPriority w:val="99"/>
    <w:rPr>
      <w:rFonts w:ascii="Courier New" w:hAnsi="Courier New" w:cs="Courier New"/>
      <w:sz w:val="21"/>
    </w:rPr>
  </w:style>
  <w:style w:type="character" w:styleId="SubtleEmphasis">
    <w:name w:val="Subtle Emphasis"/>
    <w:uiPriority w:val="19"/>
    <w:qFormat/>
    <w:rPr>
      <w:i/>
    </w:rPr>
  </w:style>
  <w:style w:type="character" w:customStyle="1" w:styleId="QuoteChar">
    <w:name w:val="Quote Char"/>
    <w:basedOn w:val="DefaultParagraphFont"/>
    <w:link w:val="Quote"/>
    <w:uiPriority w:val="29"/>
    <w:rPr>
      <w:i/>
    </w:rPr>
  </w:style>
  <w:style w:type="paragraph" w:styleId="PlainText">
    <w:name w:val="Plain Text"/>
    <w:basedOn w:val="Normal"/>
    <w:link w:val="PlainTextChar"/>
    <w:uiPriority w:val="99"/>
    <w:semiHidden/>
    <w:unhideWhenUsed/>
    <w:rPr>
      <w:rFonts w:ascii="Courier New" w:hAnsi="Courier New" w:cs="Courier New"/>
      <w:sz w:val="21"/>
    </w:rPr>
  </w:style>
  <w:style w:type="paragraph" w:styleId="FootnoteText">
    <w:name w:val="footnote text"/>
    <w:basedOn w:val="Normal"/>
    <w:link w:val="FootnoteTextChar"/>
    <w:uiPriority w:val="99"/>
    <w:semiHidden/>
    <w:unhideWhenUsed/>
    <w:rPr>
      <w:sz w:val="20"/>
    </w:rPr>
  </w:style>
  <w:style w:type="table" w:styleId="LightList">
    <w:name w:val="Light List"/>
    <w:basedOn w:val="TableNormal"/>
    <w:uiPriority w:val="61"/>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color w:val="FFFFFF" w:themeColor="background1"/>
      </w:rPr>
      <w:tblPr/>
      <w:tcPr>
        <w:shd w:val="clear" w:color="auto" w:fill="000000" w:themeFill="text1"/>
      </w:tcPr>
    </w:tblStylePr>
    <w:tblStylePr w:type="lastRow">
      <w:pPr>
        <w:spacing w:before="0" w:after="0" w:line="240" w:lineRule="auto"/>
      </w:pPr>
      <w:rPr>
        <w:b/>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rPr>
    </w:tblStylePr>
    <w:tblStylePr w:type="lastCol">
      <w:rPr>
        <w:b/>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Heading1Char">
    <w:name w:val="Heading 1 Char"/>
    <w:basedOn w:val="DefaultParagraphFont"/>
    <w:link w:val="Heading1"/>
    <w:uiPriority w:val="9"/>
    <w:rPr>
      <w:rFonts w:asciiTheme="majorHAnsi" w:eastAsiaTheme="majorEastAsia" w:hAnsiTheme="majorHAnsi" w:cstheme="majorBidi"/>
      <w:b/>
      <w:sz w:val="28"/>
    </w:rPr>
  </w:style>
  <w:style w:type="table" w:styleId="LightShading">
    <w:name w:val="Light Shading"/>
    <w:basedOn w:val="TableNormal"/>
    <w:uiPriority w:val="60"/>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rPr>
      <w:tblPr/>
      <w:tcPr>
        <w:tcBorders>
          <w:top w:val="single" w:sz="8" w:space="0" w:color="000000" w:themeColor="text1"/>
          <w:left w:val="nil"/>
          <w:bottom w:val="single" w:sz="8" w:space="0" w:color="000000" w:themeColor="text1"/>
          <w:right w:val="nil"/>
          <w:insideH w:val="nil"/>
          <w:insideV w:val="nil"/>
        </w:tcBorders>
      </w:tcPr>
    </w:tblStylePr>
    <w:tblStylePr w:type="firstCol">
      <w:rPr>
        <w:b/>
      </w:rPr>
    </w:tblStylePr>
    <w:tblStylePr w:type="lastCol">
      <w:rPr>
        <w:b/>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Heading3Char">
    <w:name w:val="Heading 3 Char"/>
    <w:basedOn w:val="DefaultParagraphFont"/>
    <w:link w:val="Heading3"/>
    <w:uiPriority w:val="9"/>
    <w:rPr>
      <w:rFonts w:cstheme="minorHAnsi"/>
      <w:b/>
      <w:lang w:eastAsia="zh-CN"/>
    </w:rPr>
  </w:style>
  <w:style w:type="character" w:customStyle="1" w:styleId="FooterChar">
    <w:name w:val="Footer Char"/>
    <w:basedOn w:val="DefaultParagraphFont"/>
    <w:link w:val="Footer"/>
    <w:uiPriority w:val="99"/>
  </w:style>
  <w:style w:type="character" w:customStyle="1" w:styleId="TitleChar">
    <w:name w:val="Title Char"/>
    <w:basedOn w:val="DefaultParagraphFont"/>
    <w:link w:val="Title"/>
    <w:uiPriority w:val="10"/>
    <w:rPr>
      <w:rFonts w:asciiTheme="majorHAnsi" w:eastAsiaTheme="majorEastAsia" w:hAnsiTheme="majorHAnsi" w:cstheme="majorBidi"/>
      <w:spacing w:val="5"/>
      <w:sz w:val="52"/>
    </w:rPr>
  </w:style>
  <w:style w:type="paragraph" w:styleId="EnvelopeAddress">
    <w:name w:val="envelope address"/>
    <w:basedOn w:val="Normal"/>
    <w:uiPriority w:val="99"/>
    <w:unhideWhenUsed/>
    <w:pPr>
      <w:ind w:left="2880"/>
    </w:pPr>
    <w:rPr>
      <w:rFonts w:asciiTheme="majorHAnsi" w:eastAsiaTheme="majorEastAsia" w:hAnsiTheme="majorHAnsi" w:cstheme="majorBidi"/>
      <w:sz w:val="24"/>
    </w:rPr>
  </w:style>
  <w:style w:type="character" w:styleId="Strong">
    <w:name w:val="Strong"/>
    <w:uiPriority w:val="22"/>
    <w:qFormat/>
    <w:rPr>
      <w:b/>
    </w:rPr>
  </w:style>
  <w:style w:type="character" w:styleId="EndnoteReference">
    <w:name w:val="endnote reference"/>
    <w:basedOn w:val="DefaultParagraphFont"/>
    <w:uiPriority w:val="99"/>
    <w:semiHidden/>
    <w:unhideWhenUsed/>
    <w:rPr>
      <w:vertAlign w:val="superscript"/>
    </w:rPr>
  </w:style>
  <w:style w:type="paragraph" w:styleId="EnvelopeReturn">
    <w:name w:val="envelope return"/>
    <w:basedOn w:val="Normal"/>
    <w:uiPriority w:val="99"/>
    <w:unhideWhenUsed/>
    <w:rPr>
      <w:rFonts w:asciiTheme="majorHAnsi" w:eastAsiaTheme="majorEastAsia" w:hAnsiTheme="majorHAnsi" w:cstheme="majorBidi"/>
      <w:sz w:val="20"/>
    </w:rPr>
  </w:style>
  <w:style w:type="character" w:customStyle="1" w:styleId="BodyText2Char">
    <w:name w:val="Body Text 2 Char"/>
    <w:basedOn w:val="DefaultParagraphFont"/>
    <w:link w:val="BodyText2"/>
    <w:uiPriority w:val="99"/>
    <w:rPr>
      <w:rFonts w:ascii="Arial" w:hAnsi="Arial" w:cs="Arial"/>
      <w:sz w:val="18"/>
      <w:lang w:eastAsia="ja-JP"/>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sz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spacing w:val="5"/>
      <w:sz w:val="20"/>
    </w:rPr>
  </w:style>
  <w:style w:type="paragraph" w:styleId="ListParagraph">
    <w:name w:val="List Paragraph"/>
    <w:basedOn w:val="Normal"/>
    <w:uiPriority w:val="34"/>
    <w:qFormat/>
    <w:pPr>
      <w:ind w:left="720"/>
      <w:contextualSpacing/>
    </w:pPr>
  </w:style>
  <w:style w:type="character" w:styleId="IntenseEmphasis">
    <w:name w:val="Intense Emphasis"/>
    <w:uiPriority w:val="21"/>
    <w:qFormat/>
    <w:rPr>
      <w:b/>
    </w:rPr>
  </w:style>
  <w:style w:type="table" w:styleId="LightShading-Accent6">
    <w:name w:val="Light Shading Accent 6"/>
    <w:basedOn w:val="TableNormal"/>
    <w:uiPriority w:val="60"/>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rPr>
    </w:tblStylePr>
    <w:tblStylePr w:type="lastCol">
      <w:rPr>
        <w:b/>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Accent2">
    <w:name w:val="Light List Accent 2"/>
    <w:basedOn w:val="TableNormal"/>
    <w:uiPriority w:val="61"/>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color w:val="FFFFFF" w:themeColor="background1"/>
      </w:rPr>
      <w:tblPr/>
      <w:tcPr>
        <w:shd w:val="clear" w:color="auto" w:fill="C0504D" w:themeFill="accent2"/>
      </w:tcPr>
    </w:tblStylePr>
    <w:tblStylePr w:type="lastRow">
      <w:pPr>
        <w:spacing w:before="0" w:after="0" w:line="240" w:lineRule="auto"/>
      </w:pPr>
      <w:rPr>
        <w:b/>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rPr>
    </w:tblStylePr>
    <w:tblStylePr w:type="lastCol">
      <w:rPr>
        <w:b/>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MediumShading1-Accent2">
    <w:name w:val="Medium Shading 1 Accent 2"/>
    <w:basedOn w:val="TableNormal"/>
    <w:uiPriority w:val="63"/>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rPr>
    </w:tblStylePr>
    <w:tblStylePr w:type="lastCol">
      <w:rPr>
        <w:b/>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character" w:customStyle="1" w:styleId="Heading6Char">
    <w:name w:val="Heading 6 Char"/>
    <w:basedOn w:val="DefaultParagraphFont"/>
    <w:link w:val="Heading6"/>
    <w:uiPriority w:val="9"/>
    <w:semiHidden/>
    <w:rPr>
      <w:rFonts w:asciiTheme="majorHAnsi" w:eastAsiaTheme="majorEastAsia" w:hAnsiTheme="majorHAnsi" w:cstheme="majorBidi"/>
      <w:b/>
      <w:i/>
      <w:color w:val="7F7F7F" w:themeColor="text1" w:themeTint="80"/>
    </w:rPr>
  </w:style>
  <w:style w:type="table" w:styleId="LightShading-Accent1">
    <w:name w:val="Light Shading Accent 1"/>
    <w:basedOn w:val="TableNormal"/>
    <w:uiPriority w:val="60"/>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rPr>
    </w:tblStylePr>
    <w:tblStylePr w:type="lastCol">
      <w:rPr>
        <w:b/>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MediumGrid1">
    <w:name w:val="Medium Grid 1"/>
    <w:basedOn w:val="TableNormal"/>
    <w:uiPriority w:val="67"/>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rPr>
    </w:tblStylePr>
    <w:tblStylePr w:type="lastRow">
      <w:rPr>
        <w:b/>
      </w:rPr>
      <w:tblPr/>
      <w:tcPr>
        <w:tcBorders>
          <w:top w:val="single" w:sz="18" w:space="0" w:color="404040" w:themeColor="text1" w:themeTint="BF"/>
        </w:tcBorders>
      </w:tcPr>
    </w:tblStylePr>
    <w:tblStylePr w:type="firstCol">
      <w:rPr>
        <w:b/>
      </w:rPr>
    </w:tblStylePr>
    <w:tblStylePr w:type="lastCol">
      <w:rPr>
        <w:b/>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TableGrid">
    <w:name w:val="Table Grid"/>
    <w:basedOn w:val="TableNormal"/>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andard">
    <w:name w:val="Standard"/>
    <w:uiPriority w:val="99"/>
    <w:rPr>
      <w:rFonts w:ascii="Times New Roman"/>
      <w:sz w:val="24"/>
      <w:lang w:eastAsia="zh-CN"/>
    </w:rPr>
  </w:style>
  <w:style w:type="character" w:styleId="BookTitle">
    <w:name w:val="Book Title"/>
    <w:uiPriority w:val="33"/>
    <w:qFormat/>
    <w:rPr>
      <w:i/>
      <w:smallCaps/>
      <w:spacing w:val="5"/>
    </w:rPr>
  </w:style>
  <w:style w:type="paragraph" w:styleId="Title">
    <w:name w:val="Title"/>
    <w:basedOn w:val="Normal"/>
    <w:next w:val="Normal"/>
    <w:link w:val="TitleChar"/>
    <w:uiPriority w:val="10"/>
    <w:qFormat/>
    <w:pPr>
      <w:pBdr>
        <w:bottom w:val="single" w:sz="4" w:space="0" w:color="auto"/>
      </w:pBdr>
      <w:contextualSpacing/>
    </w:pPr>
    <w:rPr>
      <w:rFonts w:asciiTheme="majorHAnsi" w:eastAsiaTheme="majorEastAsia" w:hAnsiTheme="majorHAnsi" w:cstheme="majorBidi"/>
      <w:spacing w:val="5"/>
      <w:sz w:val="52"/>
    </w:rPr>
  </w:style>
  <w:style w:type="character" w:customStyle="1" w:styleId="HeaderChar">
    <w:name w:val="Header Char"/>
    <w:basedOn w:val="DefaultParagraphFont"/>
    <w:link w:val="Header"/>
    <w:uiPriority w:val="99"/>
  </w:style>
  <w:style w:type="paragraph" w:styleId="IntenseQuote">
    <w:name w:val="Intense Quote"/>
    <w:basedOn w:val="Normal"/>
    <w:next w:val="Normal"/>
    <w:link w:val="IntenseQuoteChar"/>
    <w:uiPriority w:val="30"/>
    <w:qFormat/>
    <w:pPr>
      <w:pBdr>
        <w:bottom w:val="single" w:sz="4" w:space="0" w:color="auto"/>
      </w:pBdr>
      <w:spacing w:before="200" w:after="280"/>
      <w:ind w:left="1008" w:right="1152"/>
      <w:jc w:val="both"/>
    </w:pPr>
    <w:rPr>
      <w:b/>
      <w:i/>
    </w:rPr>
  </w:style>
  <w:style w:type="table" w:styleId="LightShading-Accent2">
    <w:name w:val="Light Shading Accent 2"/>
    <w:basedOn w:val="TableNormal"/>
    <w:uiPriority w:val="60"/>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rPr>
    </w:tblStylePr>
    <w:tblStylePr w:type="lastCol">
      <w:rPr>
        <w:b/>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paragraph" w:styleId="BalloonText">
    <w:name w:val="Balloon Text"/>
    <w:basedOn w:val="Normal"/>
    <w:link w:val="BalloonTextChar"/>
    <w:uiPriority w:val="99"/>
    <w:semiHidden/>
    <w:unhideWhenUsed/>
    <w:rsid w:val="001913AA"/>
    <w:rPr>
      <w:rFonts w:ascii="Tahoma" w:hAnsi="Tahoma" w:cs="Tahoma"/>
      <w:sz w:val="16"/>
      <w:szCs w:val="16"/>
    </w:rPr>
  </w:style>
  <w:style w:type="character" w:customStyle="1" w:styleId="BalloonTextChar">
    <w:name w:val="Balloon Text Char"/>
    <w:basedOn w:val="DefaultParagraphFont"/>
    <w:link w:val="BalloonText"/>
    <w:uiPriority w:val="99"/>
    <w:semiHidden/>
    <w:rsid w:val="001913A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kokkerametlasrikanth@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028363-BFB4-439E-B12F-FFC8C15EB2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TotalTime>
  <Pages>4</Pages>
  <Words>947</Words>
  <Characters>5399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Ananthkumar Anyam</cp:lastModifiedBy>
  <cp:revision>37</cp:revision>
  <cp:lastPrinted>2017-04-05T11:58:00Z</cp:lastPrinted>
  <dcterms:created xsi:type="dcterms:W3CDTF">2015-06-03T15:36:00Z</dcterms:created>
  <dcterms:modified xsi:type="dcterms:W3CDTF">2018-05-03T10:16:00Z</dcterms:modified>
</cp:coreProperties>
</file>